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96" w:rsidRDefault="00550C96" w:rsidP="00550C96">
      <w:pPr>
        <w:spacing w:after="0" w:line="240" w:lineRule="auto"/>
        <w:contextualSpacing/>
        <w:rPr>
          <w:rFonts w:ascii="Calibri" w:eastAsia="Calibri" w:hAnsi="Calibri" w:cs="Times New Roman"/>
          <w:noProof/>
          <w:lang w:eastAsia="nl-NL"/>
        </w:rPr>
      </w:pPr>
      <w:bookmarkStart w:id="0" w:name="_GoBack"/>
      <w:bookmarkEnd w:id="0"/>
      <w:r>
        <w:rPr>
          <w:rFonts w:ascii="Calibri" w:eastAsia="Calibri" w:hAnsi="Calibri" w:cs="Times New Roman"/>
          <w:noProof/>
          <w:lang w:eastAsia="nl-NL"/>
        </w:rPr>
        <w:drawing>
          <wp:inline distT="0" distB="0" distL="0" distR="0" wp14:anchorId="089902A5" wp14:editId="7107301B">
            <wp:extent cx="2352675" cy="609600"/>
            <wp:effectExtent l="0" t="0" r="0" b="0"/>
            <wp:docPr id="2" name="Afbeelding 2" descr="https://docs.google.com/uc?export=download&amp;id=1gym8WFprw2NUQTGdia5BttbibT73cGnT&amp;revid=0BzJu8efaujCVa2dHTVF4WFdBTzNpRW5jOWQ1MlZnY3J3RS8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docs.google.com/uc?export=download&amp;id=1gym8WFprw2NUQTGdia5BttbibT73cGnT&amp;revid=0BzJu8efaujCVa2dHTVF4WFdBTzNpRW5jOWQ1MlZnY3J3RS8wP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609600"/>
                    </a:xfrm>
                    <a:prstGeom prst="rect">
                      <a:avLst/>
                    </a:prstGeom>
                    <a:noFill/>
                    <a:ln>
                      <a:noFill/>
                    </a:ln>
                  </pic:spPr>
                </pic:pic>
              </a:graphicData>
            </a:graphic>
          </wp:inline>
        </w:drawing>
      </w:r>
    </w:p>
    <w:p w:rsidR="00550C96" w:rsidRPr="00B63A0E" w:rsidRDefault="00D36F72" w:rsidP="00550C96">
      <w:pPr>
        <w:pBdr>
          <w:bottom w:val="single" w:sz="6" w:space="0" w:color="auto"/>
        </w:pBdr>
        <w:spacing w:after="0" w:line="240" w:lineRule="auto"/>
        <w:contextualSpacing/>
        <w:rPr>
          <w:rFonts w:ascii="Calibri" w:eastAsia="Calibri" w:hAnsi="Calibri" w:cs="Times New Roman"/>
          <w:noProof/>
          <w:color w:val="0070C0"/>
          <w:sz w:val="20"/>
          <w:szCs w:val="20"/>
        </w:rPr>
      </w:pPr>
      <w:hyperlink r:id="rId9" w:history="1">
        <w:r w:rsidR="00550C96" w:rsidRPr="00120F5D">
          <w:rPr>
            <w:rFonts w:ascii="Calibri" w:eastAsia="Calibri" w:hAnsi="Calibri" w:cs="Times New Roman"/>
            <w:noProof/>
            <w:color w:val="0070C0"/>
            <w:sz w:val="20"/>
            <w:szCs w:val="20"/>
            <w:u w:val="single"/>
            <w:lang w:val="en-US"/>
          </w:rPr>
          <w:t>www.woonkoepel-zwolle.nl</w:t>
        </w:r>
      </w:hyperlink>
      <w:r w:rsidR="00550C96" w:rsidRPr="00120F5D">
        <w:rPr>
          <w:rFonts w:ascii="Calibri" w:eastAsia="Calibri" w:hAnsi="Calibri" w:cs="Times New Roman"/>
          <w:noProof/>
          <w:color w:val="0070C0"/>
          <w:sz w:val="20"/>
          <w:szCs w:val="20"/>
          <w:lang w:val="en-US"/>
        </w:rPr>
        <w:t xml:space="preserve"> Email: </w:t>
      </w:r>
      <w:hyperlink r:id="rId10" w:history="1">
        <w:r w:rsidR="00550C96" w:rsidRPr="00120F5D">
          <w:rPr>
            <w:rFonts w:ascii="Calibri" w:eastAsia="Calibri" w:hAnsi="Calibri" w:cs="Times New Roman"/>
            <w:noProof/>
            <w:color w:val="0070C0"/>
            <w:sz w:val="20"/>
            <w:szCs w:val="20"/>
            <w:u w:val="single"/>
            <w:lang w:val="en-US"/>
          </w:rPr>
          <w:t>info@woonkoepel-zwolle.nl</w:t>
        </w:r>
      </w:hyperlink>
      <w:r w:rsidR="00550C96" w:rsidRPr="00120F5D">
        <w:rPr>
          <w:rFonts w:ascii="Calibri" w:eastAsia="Calibri" w:hAnsi="Calibri" w:cs="Times New Roman"/>
          <w:noProof/>
          <w:color w:val="0070C0"/>
          <w:sz w:val="20"/>
          <w:szCs w:val="20"/>
          <w:lang w:val="en-US"/>
        </w:rPr>
        <w:t xml:space="preserve"> Postbus 1239, 8001 BE Zwolle. </w:t>
      </w:r>
      <w:r w:rsidR="00550C96" w:rsidRPr="00B63A0E">
        <w:rPr>
          <w:rFonts w:ascii="Calibri" w:eastAsia="Calibri" w:hAnsi="Calibri" w:cs="Times New Roman"/>
          <w:noProof/>
          <w:color w:val="0070C0"/>
          <w:sz w:val="20"/>
          <w:szCs w:val="20"/>
        </w:rPr>
        <w:t>Bezoekadres: Pieter Steynstraat 19A, Zwolle (enkel op afspraak)</w:t>
      </w:r>
    </w:p>
    <w:p w:rsidR="00550C96" w:rsidRDefault="00550C96" w:rsidP="00550C96">
      <w:pPr>
        <w:spacing w:after="0" w:line="240" w:lineRule="auto"/>
        <w:contextualSpacing/>
        <w:rPr>
          <w:rFonts w:ascii="Arial" w:eastAsia="Calibri" w:hAnsi="Arial" w:cs="Arial"/>
          <w:b/>
          <w:noProof/>
          <w:sz w:val="28"/>
          <w:szCs w:val="28"/>
        </w:rPr>
      </w:pPr>
    </w:p>
    <w:p w:rsidR="00550C96" w:rsidRDefault="00550C96" w:rsidP="00550C96">
      <w:pPr>
        <w:spacing w:after="0" w:line="240" w:lineRule="auto"/>
        <w:contextualSpacing/>
        <w:rPr>
          <w:rFonts w:ascii="Arial" w:eastAsia="Calibri" w:hAnsi="Arial" w:cs="Arial"/>
          <w:b/>
          <w:noProof/>
          <w:sz w:val="28"/>
          <w:szCs w:val="28"/>
        </w:rPr>
      </w:pPr>
      <w:r w:rsidRPr="00A94E33">
        <w:rPr>
          <w:rFonts w:ascii="Arial" w:eastAsia="Calibri" w:hAnsi="Arial" w:cs="Arial"/>
          <w:b/>
          <w:noProof/>
          <w:sz w:val="28"/>
          <w:szCs w:val="28"/>
        </w:rPr>
        <w:t>Verslag Algemen</w:t>
      </w:r>
      <w:r>
        <w:rPr>
          <w:rFonts w:ascii="Arial" w:eastAsia="Calibri" w:hAnsi="Arial" w:cs="Arial"/>
          <w:b/>
          <w:noProof/>
          <w:sz w:val="28"/>
          <w:szCs w:val="28"/>
        </w:rPr>
        <w:t>e Ledenvergadering d.d. 28 november</w:t>
      </w:r>
      <w:r w:rsidRPr="00A94E33">
        <w:rPr>
          <w:rFonts w:ascii="Arial" w:eastAsia="Calibri" w:hAnsi="Arial" w:cs="Arial"/>
          <w:b/>
          <w:noProof/>
          <w:sz w:val="28"/>
          <w:szCs w:val="28"/>
        </w:rPr>
        <w:t xml:space="preserve"> 201</w:t>
      </w:r>
      <w:r>
        <w:rPr>
          <w:rFonts w:ascii="Arial" w:eastAsia="Calibri" w:hAnsi="Arial" w:cs="Arial"/>
          <w:b/>
          <w:noProof/>
          <w:sz w:val="28"/>
          <w:szCs w:val="28"/>
        </w:rPr>
        <w:t>9</w:t>
      </w:r>
    </w:p>
    <w:p w:rsidR="00550C96" w:rsidRPr="00A94E33" w:rsidRDefault="00550C96" w:rsidP="00550C96">
      <w:pPr>
        <w:spacing w:after="0" w:line="240" w:lineRule="auto"/>
        <w:contextualSpacing/>
        <w:rPr>
          <w:rFonts w:ascii="Arial" w:eastAsia="Calibri" w:hAnsi="Arial" w:cs="Arial"/>
          <w:b/>
          <w:noProof/>
          <w:sz w:val="28"/>
          <w:szCs w:val="28"/>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5922"/>
      </w:tblGrid>
      <w:tr w:rsidR="00550C96" w:rsidRPr="00A94E33" w:rsidTr="005055CA">
        <w:trPr>
          <w:trHeight w:val="208"/>
        </w:trPr>
        <w:tc>
          <w:tcPr>
            <w:tcW w:w="3720" w:type="dxa"/>
            <w:tcBorders>
              <w:top w:val="single" w:sz="4" w:space="0" w:color="auto"/>
              <w:left w:val="single" w:sz="4" w:space="0" w:color="auto"/>
              <w:bottom w:val="single" w:sz="4" w:space="0" w:color="auto"/>
              <w:right w:val="single" w:sz="4" w:space="0" w:color="auto"/>
            </w:tcBorders>
            <w:hideMark/>
          </w:tcPr>
          <w:p w:rsidR="00550C96" w:rsidRPr="00A94E33" w:rsidRDefault="00550C96" w:rsidP="005055CA">
            <w:pPr>
              <w:spacing w:after="0" w:line="240" w:lineRule="auto"/>
              <w:contextualSpacing/>
              <w:rPr>
                <w:rFonts w:ascii="Arial" w:eastAsia="Calibri" w:hAnsi="Arial" w:cs="Arial"/>
                <w:noProof/>
                <w:sz w:val="20"/>
                <w:szCs w:val="20"/>
              </w:rPr>
            </w:pPr>
            <w:r w:rsidRPr="00A94E33">
              <w:rPr>
                <w:rFonts w:ascii="Arial" w:eastAsia="Calibri" w:hAnsi="Arial" w:cs="Arial"/>
                <w:noProof/>
                <w:sz w:val="20"/>
                <w:szCs w:val="20"/>
              </w:rPr>
              <w:t>Datum</w:t>
            </w:r>
          </w:p>
        </w:tc>
        <w:tc>
          <w:tcPr>
            <w:tcW w:w="5922" w:type="dxa"/>
            <w:tcBorders>
              <w:top w:val="single" w:sz="4" w:space="0" w:color="auto"/>
              <w:left w:val="single" w:sz="4" w:space="0" w:color="auto"/>
              <w:bottom w:val="single" w:sz="4" w:space="0" w:color="auto"/>
              <w:right w:val="single" w:sz="4" w:space="0" w:color="auto"/>
            </w:tcBorders>
            <w:hideMark/>
          </w:tcPr>
          <w:p w:rsidR="00550C96" w:rsidRPr="00A94E33" w:rsidRDefault="00550C96" w:rsidP="005055CA">
            <w:pPr>
              <w:tabs>
                <w:tab w:val="left" w:pos="2879"/>
                <w:tab w:val="left" w:pos="5596"/>
              </w:tabs>
              <w:spacing w:after="0" w:line="240" w:lineRule="auto"/>
              <w:contextualSpacing/>
              <w:rPr>
                <w:rFonts w:ascii="Arial" w:eastAsia="Calibri" w:hAnsi="Arial" w:cs="Arial"/>
                <w:noProof/>
                <w:sz w:val="20"/>
                <w:szCs w:val="20"/>
              </w:rPr>
            </w:pPr>
            <w:r>
              <w:rPr>
                <w:rFonts w:ascii="Arial" w:eastAsia="Calibri" w:hAnsi="Arial" w:cs="Arial"/>
                <w:noProof/>
                <w:sz w:val="20"/>
                <w:szCs w:val="20"/>
              </w:rPr>
              <w:t>28 november 2019</w:t>
            </w:r>
            <w:r w:rsidRPr="00A94E33">
              <w:rPr>
                <w:rFonts w:ascii="Arial" w:eastAsia="Calibri" w:hAnsi="Arial" w:cs="Arial"/>
                <w:noProof/>
                <w:sz w:val="20"/>
                <w:szCs w:val="20"/>
              </w:rPr>
              <w:t xml:space="preserve"> </w:t>
            </w:r>
          </w:p>
        </w:tc>
      </w:tr>
      <w:tr w:rsidR="00550C96" w:rsidRPr="00A94E33" w:rsidTr="005055CA">
        <w:trPr>
          <w:trHeight w:val="229"/>
        </w:trPr>
        <w:tc>
          <w:tcPr>
            <w:tcW w:w="3720" w:type="dxa"/>
            <w:tcBorders>
              <w:top w:val="single" w:sz="4" w:space="0" w:color="auto"/>
              <w:left w:val="single" w:sz="4" w:space="0" w:color="auto"/>
              <w:bottom w:val="single" w:sz="4" w:space="0" w:color="auto"/>
              <w:right w:val="single" w:sz="4" w:space="0" w:color="auto"/>
            </w:tcBorders>
            <w:hideMark/>
          </w:tcPr>
          <w:p w:rsidR="00550C96" w:rsidRPr="00A94E33" w:rsidRDefault="00550C96" w:rsidP="005055CA">
            <w:pPr>
              <w:spacing w:after="0" w:line="240" w:lineRule="auto"/>
              <w:contextualSpacing/>
              <w:rPr>
                <w:rFonts w:ascii="Arial" w:eastAsia="Calibri" w:hAnsi="Arial" w:cs="Arial"/>
                <w:noProof/>
                <w:sz w:val="20"/>
                <w:szCs w:val="20"/>
              </w:rPr>
            </w:pPr>
            <w:r w:rsidRPr="00A94E33">
              <w:rPr>
                <w:rFonts w:ascii="Arial" w:eastAsia="Calibri" w:hAnsi="Arial" w:cs="Arial"/>
                <w:noProof/>
                <w:sz w:val="20"/>
                <w:szCs w:val="20"/>
              </w:rPr>
              <w:t>Locatie</w:t>
            </w:r>
          </w:p>
        </w:tc>
        <w:tc>
          <w:tcPr>
            <w:tcW w:w="5922" w:type="dxa"/>
            <w:tcBorders>
              <w:top w:val="single" w:sz="4" w:space="0" w:color="auto"/>
              <w:left w:val="single" w:sz="4" w:space="0" w:color="auto"/>
              <w:bottom w:val="single" w:sz="4" w:space="0" w:color="auto"/>
              <w:right w:val="single" w:sz="4" w:space="0" w:color="auto"/>
            </w:tcBorders>
            <w:hideMark/>
          </w:tcPr>
          <w:p w:rsidR="00550C96" w:rsidRPr="00A94E33" w:rsidRDefault="00DF397E" w:rsidP="00550C96">
            <w:pPr>
              <w:tabs>
                <w:tab w:val="left" w:pos="2879"/>
                <w:tab w:val="left" w:pos="5596"/>
              </w:tabs>
              <w:spacing w:after="0" w:line="240" w:lineRule="auto"/>
              <w:contextualSpacing/>
              <w:rPr>
                <w:rFonts w:ascii="Arial" w:eastAsia="Calibri" w:hAnsi="Arial" w:cs="Arial"/>
                <w:noProof/>
                <w:sz w:val="20"/>
                <w:szCs w:val="20"/>
              </w:rPr>
            </w:pPr>
            <w:r>
              <w:rPr>
                <w:rFonts w:ascii="Arial" w:eastAsia="Calibri" w:hAnsi="Arial" w:cs="Arial"/>
                <w:noProof/>
                <w:sz w:val="20"/>
                <w:szCs w:val="20"/>
              </w:rPr>
              <w:t>Zalencomplex</w:t>
            </w:r>
            <w:r w:rsidR="00550C96">
              <w:rPr>
                <w:rFonts w:ascii="Arial" w:eastAsia="Calibri" w:hAnsi="Arial" w:cs="Arial"/>
                <w:noProof/>
                <w:sz w:val="20"/>
                <w:szCs w:val="20"/>
              </w:rPr>
              <w:t xml:space="preserve"> SIO, Thobeckelaan 2 t</w:t>
            </w:r>
            <w:r w:rsidR="00550C96" w:rsidRPr="00A94E33">
              <w:rPr>
                <w:rFonts w:ascii="Arial" w:eastAsia="Calibri" w:hAnsi="Arial" w:cs="Arial"/>
                <w:noProof/>
                <w:sz w:val="20"/>
                <w:szCs w:val="20"/>
              </w:rPr>
              <w:t>e Zwolle</w:t>
            </w:r>
          </w:p>
        </w:tc>
      </w:tr>
      <w:tr w:rsidR="00550C96" w:rsidRPr="00A94E33" w:rsidTr="005055CA">
        <w:trPr>
          <w:trHeight w:val="1523"/>
        </w:trPr>
        <w:tc>
          <w:tcPr>
            <w:tcW w:w="3720" w:type="dxa"/>
            <w:tcBorders>
              <w:top w:val="single" w:sz="4" w:space="0" w:color="auto"/>
              <w:left w:val="single" w:sz="4" w:space="0" w:color="auto"/>
              <w:bottom w:val="single" w:sz="4" w:space="0" w:color="auto"/>
              <w:right w:val="single" w:sz="4" w:space="0" w:color="auto"/>
            </w:tcBorders>
            <w:hideMark/>
          </w:tcPr>
          <w:p w:rsidR="00550C96" w:rsidRPr="00A94E33" w:rsidRDefault="00550C96" w:rsidP="005055CA">
            <w:pPr>
              <w:tabs>
                <w:tab w:val="left" w:pos="3261"/>
              </w:tabs>
              <w:spacing w:after="0" w:line="240" w:lineRule="auto"/>
              <w:ind w:right="175"/>
              <w:contextualSpacing/>
              <w:rPr>
                <w:rFonts w:ascii="Arial" w:eastAsia="Calibri" w:hAnsi="Arial" w:cs="Arial"/>
                <w:noProof/>
                <w:sz w:val="20"/>
                <w:szCs w:val="20"/>
              </w:rPr>
            </w:pPr>
            <w:r w:rsidRPr="00A94E33">
              <w:rPr>
                <w:rFonts w:ascii="Arial" w:eastAsia="Calibri" w:hAnsi="Arial" w:cs="Arial"/>
                <w:noProof/>
                <w:sz w:val="20"/>
                <w:szCs w:val="20"/>
              </w:rPr>
              <w:t>Aanwezige bestuursleden</w:t>
            </w:r>
            <w:r>
              <w:rPr>
                <w:rFonts w:ascii="Arial" w:eastAsia="Calibri" w:hAnsi="Arial" w:cs="Arial"/>
                <w:noProof/>
                <w:sz w:val="20"/>
                <w:szCs w:val="20"/>
              </w:rPr>
              <w:t xml:space="preserve"> van De Woonkoepel</w:t>
            </w:r>
          </w:p>
        </w:tc>
        <w:tc>
          <w:tcPr>
            <w:tcW w:w="5922" w:type="dxa"/>
            <w:tcBorders>
              <w:top w:val="single" w:sz="4" w:space="0" w:color="auto"/>
              <w:left w:val="single" w:sz="4" w:space="0" w:color="auto"/>
              <w:bottom w:val="single" w:sz="4" w:space="0" w:color="auto"/>
              <w:right w:val="single" w:sz="4" w:space="0" w:color="auto"/>
            </w:tcBorders>
            <w:hideMark/>
          </w:tcPr>
          <w:p w:rsidR="00550C96" w:rsidRDefault="00550C96" w:rsidP="005055CA">
            <w:pPr>
              <w:tabs>
                <w:tab w:val="left" w:pos="2879"/>
                <w:tab w:val="left" w:pos="5596"/>
              </w:tabs>
              <w:spacing w:after="0" w:line="240" w:lineRule="auto"/>
              <w:contextualSpacing/>
              <w:rPr>
                <w:rFonts w:ascii="Arial" w:eastAsia="Calibri" w:hAnsi="Arial" w:cs="Arial"/>
                <w:noProof/>
                <w:sz w:val="20"/>
                <w:szCs w:val="20"/>
              </w:rPr>
            </w:pPr>
            <w:r w:rsidRPr="00A94E33">
              <w:rPr>
                <w:rFonts w:ascii="Arial" w:eastAsia="Calibri" w:hAnsi="Arial" w:cs="Arial"/>
                <w:noProof/>
                <w:sz w:val="20"/>
                <w:szCs w:val="20"/>
              </w:rPr>
              <w:t xml:space="preserve">Dhr. Jan Besselink, voorzitter </w:t>
            </w:r>
          </w:p>
          <w:p w:rsidR="00550C96" w:rsidRDefault="00550C96" w:rsidP="005055CA">
            <w:pPr>
              <w:tabs>
                <w:tab w:val="left" w:pos="2879"/>
                <w:tab w:val="left" w:pos="5596"/>
              </w:tabs>
              <w:spacing w:after="0" w:line="240" w:lineRule="auto"/>
              <w:contextualSpacing/>
              <w:rPr>
                <w:rFonts w:ascii="Arial" w:eastAsia="Calibri" w:hAnsi="Arial" w:cs="Arial"/>
                <w:noProof/>
                <w:sz w:val="20"/>
                <w:szCs w:val="20"/>
              </w:rPr>
            </w:pPr>
            <w:r w:rsidRPr="00A94E33">
              <w:rPr>
                <w:rFonts w:ascii="Arial" w:eastAsia="Calibri" w:hAnsi="Arial" w:cs="Arial"/>
                <w:noProof/>
                <w:sz w:val="20"/>
                <w:szCs w:val="20"/>
              </w:rPr>
              <w:t>M</w:t>
            </w:r>
            <w:r>
              <w:rPr>
                <w:rFonts w:ascii="Arial" w:eastAsia="Calibri" w:hAnsi="Arial" w:cs="Arial"/>
                <w:noProof/>
                <w:sz w:val="20"/>
                <w:szCs w:val="20"/>
              </w:rPr>
              <w:t>w</w:t>
            </w:r>
            <w:r w:rsidRPr="00A94E33">
              <w:rPr>
                <w:rFonts w:ascii="Arial" w:eastAsia="Calibri" w:hAnsi="Arial" w:cs="Arial"/>
                <w:noProof/>
                <w:sz w:val="20"/>
                <w:szCs w:val="20"/>
              </w:rPr>
              <w:t>. Nelly Mackor-Kreffer, vice-voorzitter</w:t>
            </w:r>
          </w:p>
          <w:p w:rsidR="00550C96" w:rsidRDefault="00550C96" w:rsidP="005055CA">
            <w:pPr>
              <w:tabs>
                <w:tab w:val="left" w:pos="2879"/>
                <w:tab w:val="left" w:pos="5596"/>
              </w:tabs>
              <w:spacing w:after="0" w:line="240" w:lineRule="auto"/>
              <w:contextualSpacing/>
              <w:rPr>
                <w:rFonts w:ascii="Arial" w:eastAsia="Calibri" w:hAnsi="Arial" w:cs="Arial"/>
                <w:noProof/>
                <w:sz w:val="20"/>
                <w:szCs w:val="20"/>
              </w:rPr>
            </w:pPr>
            <w:r>
              <w:rPr>
                <w:rFonts w:ascii="Arial" w:eastAsia="Calibri" w:hAnsi="Arial" w:cs="Arial"/>
                <w:noProof/>
                <w:sz w:val="20"/>
                <w:szCs w:val="20"/>
              </w:rPr>
              <w:t>Dhr. Ard Buning, penningmeester</w:t>
            </w:r>
          </w:p>
          <w:p w:rsidR="00550C96" w:rsidRDefault="00550C96" w:rsidP="005055CA">
            <w:pPr>
              <w:tabs>
                <w:tab w:val="left" w:pos="2879"/>
                <w:tab w:val="left" w:pos="5596"/>
              </w:tabs>
              <w:spacing w:after="0" w:line="240" w:lineRule="auto"/>
              <w:contextualSpacing/>
              <w:rPr>
                <w:rFonts w:ascii="Arial" w:eastAsia="Calibri" w:hAnsi="Arial" w:cs="Arial"/>
                <w:noProof/>
                <w:sz w:val="20"/>
                <w:szCs w:val="20"/>
              </w:rPr>
            </w:pPr>
            <w:r>
              <w:rPr>
                <w:rFonts w:ascii="Arial" w:eastAsia="Calibri" w:hAnsi="Arial" w:cs="Arial"/>
                <w:noProof/>
                <w:sz w:val="20"/>
                <w:szCs w:val="20"/>
              </w:rPr>
              <w:t>Dhr. Albertus Oosterhof, 2</w:t>
            </w:r>
            <w:r w:rsidRPr="00AD69F4">
              <w:rPr>
                <w:rFonts w:ascii="Arial" w:eastAsia="Calibri" w:hAnsi="Arial" w:cs="Arial"/>
                <w:noProof/>
                <w:sz w:val="20"/>
                <w:szCs w:val="20"/>
                <w:vertAlign w:val="superscript"/>
              </w:rPr>
              <w:t>e</w:t>
            </w:r>
            <w:r>
              <w:rPr>
                <w:rFonts w:ascii="Arial" w:eastAsia="Calibri" w:hAnsi="Arial" w:cs="Arial"/>
                <w:noProof/>
                <w:sz w:val="20"/>
                <w:szCs w:val="20"/>
              </w:rPr>
              <w:t xml:space="preserve"> penningmeester</w:t>
            </w:r>
          </w:p>
          <w:p w:rsidR="00550C96" w:rsidRPr="00A94E33" w:rsidRDefault="00550C96" w:rsidP="005055CA">
            <w:pPr>
              <w:tabs>
                <w:tab w:val="left" w:pos="2879"/>
                <w:tab w:val="left" w:pos="5596"/>
              </w:tabs>
              <w:spacing w:after="0" w:line="240" w:lineRule="auto"/>
              <w:contextualSpacing/>
              <w:rPr>
                <w:rFonts w:ascii="Arial" w:eastAsia="Calibri" w:hAnsi="Arial" w:cs="Arial"/>
                <w:noProof/>
                <w:sz w:val="20"/>
                <w:szCs w:val="20"/>
              </w:rPr>
            </w:pPr>
            <w:r>
              <w:rPr>
                <w:rFonts w:ascii="Arial" w:eastAsia="Calibri" w:hAnsi="Arial" w:cs="Arial"/>
                <w:noProof/>
                <w:sz w:val="20"/>
                <w:szCs w:val="20"/>
              </w:rPr>
              <w:t>Dhr. Chris Kranenburg, secretaris</w:t>
            </w:r>
          </w:p>
          <w:p w:rsidR="00550C96" w:rsidRPr="00A94E33" w:rsidRDefault="00550C96" w:rsidP="005055CA">
            <w:pPr>
              <w:tabs>
                <w:tab w:val="left" w:pos="2879"/>
                <w:tab w:val="left" w:pos="5596"/>
              </w:tabs>
              <w:spacing w:after="0" w:line="240" w:lineRule="auto"/>
              <w:contextualSpacing/>
              <w:rPr>
                <w:rFonts w:ascii="Arial" w:eastAsia="Calibri" w:hAnsi="Arial" w:cs="Arial"/>
                <w:noProof/>
                <w:sz w:val="20"/>
                <w:szCs w:val="20"/>
              </w:rPr>
            </w:pPr>
            <w:r>
              <w:rPr>
                <w:rFonts w:ascii="Arial" w:eastAsia="Calibri" w:hAnsi="Arial" w:cs="Arial"/>
                <w:noProof/>
                <w:sz w:val="20"/>
                <w:szCs w:val="20"/>
              </w:rPr>
              <w:t>Mw</w:t>
            </w:r>
            <w:r w:rsidRPr="00A94E33">
              <w:rPr>
                <w:rFonts w:ascii="Arial" w:eastAsia="Calibri" w:hAnsi="Arial" w:cs="Arial"/>
                <w:noProof/>
                <w:sz w:val="20"/>
                <w:szCs w:val="20"/>
              </w:rPr>
              <w:t xml:space="preserve">. Sharda van der Vegt-Rosan, </w:t>
            </w:r>
            <w:r>
              <w:rPr>
                <w:rFonts w:ascii="Arial" w:eastAsia="Calibri" w:hAnsi="Arial" w:cs="Arial"/>
                <w:noProof/>
                <w:sz w:val="20"/>
                <w:szCs w:val="20"/>
              </w:rPr>
              <w:t>2</w:t>
            </w:r>
            <w:r w:rsidRPr="00AD69F4">
              <w:rPr>
                <w:rFonts w:ascii="Arial" w:eastAsia="Calibri" w:hAnsi="Arial" w:cs="Arial"/>
                <w:noProof/>
                <w:sz w:val="20"/>
                <w:szCs w:val="20"/>
                <w:vertAlign w:val="superscript"/>
              </w:rPr>
              <w:t>e</w:t>
            </w:r>
            <w:r>
              <w:rPr>
                <w:rFonts w:ascii="Arial" w:eastAsia="Calibri" w:hAnsi="Arial" w:cs="Arial"/>
                <w:noProof/>
                <w:sz w:val="20"/>
                <w:szCs w:val="20"/>
              </w:rPr>
              <w:t xml:space="preserve"> </w:t>
            </w:r>
            <w:r w:rsidRPr="00A94E33">
              <w:rPr>
                <w:rFonts w:ascii="Arial" w:eastAsia="Calibri" w:hAnsi="Arial" w:cs="Arial"/>
                <w:noProof/>
                <w:sz w:val="20"/>
                <w:szCs w:val="20"/>
              </w:rPr>
              <w:t>secretaris</w:t>
            </w:r>
          </w:p>
          <w:p w:rsidR="00550C96" w:rsidRPr="00A94E33" w:rsidRDefault="00550C96" w:rsidP="005055CA">
            <w:pPr>
              <w:tabs>
                <w:tab w:val="left" w:pos="2879"/>
                <w:tab w:val="left" w:pos="5596"/>
              </w:tabs>
              <w:spacing w:after="0" w:line="240" w:lineRule="auto"/>
              <w:contextualSpacing/>
              <w:rPr>
                <w:rFonts w:ascii="Arial" w:eastAsia="Calibri" w:hAnsi="Arial" w:cs="Arial"/>
                <w:noProof/>
                <w:sz w:val="20"/>
                <w:szCs w:val="20"/>
              </w:rPr>
            </w:pPr>
            <w:r w:rsidRPr="00A94E33">
              <w:rPr>
                <w:rFonts w:ascii="Arial" w:eastAsia="Calibri" w:hAnsi="Arial" w:cs="Arial"/>
                <w:noProof/>
                <w:sz w:val="20"/>
                <w:szCs w:val="20"/>
              </w:rPr>
              <w:t>Dhr. Martin Verdoorn</w:t>
            </w:r>
            <w:r>
              <w:rPr>
                <w:rFonts w:ascii="Arial" w:eastAsia="Calibri" w:hAnsi="Arial" w:cs="Arial"/>
                <w:noProof/>
                <w:sz w:val="20"/>
                <w:szCs w:val="20"/>
              </w:rPr>
              <w:t>, communicatie</w:t>
            </w:r>
          </w:p>
        </w:tc>
      </w:tr>
      <w:tr w:rsidR="00190956" w:rsidRPr="00A94E33" w:rsidTr="00190956">
        <w:trPr>
          <w:trHeight w:val="609"/>
        </w:trPr>
        <w:tc>
          <w:tcPr>
            <w:tcW w:w="3720" w:type="dxa"/>
            <w:tcBorders>
              <w:top w:val="single" w:sz="4" w:space="0" w:color="auto"/>
              <w:left w:val="single" w:sz="4" w:space="0" w:color="auto"/>
              <w:bottom w:val="single" w:sz="4" w:space="0" w:color="auto"/>
              <w:right w:val="single" w:sz="4" w:space="0" w:color="auto"/>
            </w:tcBorders>
          </w:tcPr>
          <w:p w:rsidR="00190956" w:rsidRPr="00A94E33" w:rsidRDefault="00190956" w:rsidP="005055CA">
            <w:pPr>
              <w:tabs>
                <w:tab w:val="left" w:pos="3261"/>
              </w:tabs>
              <w:spacing w:after="0" w:line="240" w:lineRule="auto"/>
              <w:ind w:right="175"/>
              <w:contextualSpacing/>
              <w:rPr>
                <w:rFonts w:ascii="Arial" w:eastAsia="Calibri" w:hAnsi="Arial" w:cs="Arial"/>
                <w:noProof/>
                <w:sz w:val="20"/>
                <w:szCs w:val="20"/>
              </w:rPr>
            </w:pPr>
            <w:r>
              <w:rPr>
                <w:rFonts w:ascii="Arial" w:eastAsia="Calibri" w:hAnsi="Arial" w:cs="Arial"/>
                <w:noProof/>
                <w:sz w:val="20"/>
                <w:szCs w:val="20"/>
              </w:rPr>
              <w:t>Aspirantleden van De Woonkoepel</w:t>
            </w:r>
          </w:p>
        </w:tc>
        <w:tc>
          <w:tcPr>
            <w:tcW w:w="5922" w:type="dxa"/>
            <w:tcBorders>
              <w:top w:val="single" w:sz="4" w:space="0" w:color="auto"/>
              <w:left w:val="single" w:sz="4" w:space="0" w:color="auto"/>
              <w:bottom w:val="single" w:sz="4" w:space="0" w:color="auto"/>
              <w:right w:val="single" w:sz="4" w:space="0" w:color="auto"/>
            </w:tcBorders>
          </w:tcPr>
          <w:p w:rsidR="00190956" w:rsidRPr="00190956" w:rsidRDefault="00190956" w:rsidP="00190956">
            <w:pPr>
              <w:tabs>
                <w:tab w:val="left" w:pos="2879"/>
                <w:tab w:val="left" w:pos="5596"/>
              </w:tabs>
              <w:spacing w:after="0" w:line="240" w:lineRule="auto"/>
              <w:contextualSpacing/>
              <w:rPr>
                <w:rFonts w:ascii="Arial" w:eastAsia="Calibri" w:hAnsi="Arial" w:cs="Arial"/>
                <w:noProof/>
                <w:sz w:val="20"/>
                <w:szCs w:val="20"/>
              </w:rPr>
            </w:pPr>
            <w:r w:rsidRPr="00190956">
              <w:rPr>
                <w:rFonts w:ascii="Arial" w:eastAsia="Calibri" w:hAnsi="Arial" w:cs="Arial"/>
                <w:noProof/>
                <w:sz w:val="20"/>
                <w:szCs w:val="20"/>
              </w:rPr>
              <w:t>Dhr. W. Breet</w:t>
            </w:r>
          </w:p>
          <w:p w:rsidR="00190956" w:rsidRPr="00190956" w:rsidRDefault="00190956" w:rsidP="00190956">
            <w:pPr>
              <w:tabs>
                <w:tab w:val="left" w:pos="2879"/>
                <w:tab w:val="left" w:pos="5596"/>
              </w:tabs>
              <w:spacing w:after="0" w:line="240" w:lineRule="auto"/>
              <w:contextualSpacing/>
              <w:rPr>
                <w:rFonts w:ascii="Arial" w:eastAsia="Calibri" w:hAnsi="Arial" w:cs="Arial"/>
                <w:noProof/>
                <w:sz w:val="20"/>
                <w:szCs w:val="20"/>
              </w:rPr>
            </w:pPr>
            <w:r w:rsidRPr="00190956">
              <w:rPr>
                <w:rFonts w:ascii="Arial" w:eastAsia="Calibri" w:hAnsi="Arial" w:cs="Arial"/>
                <w:noProof/>
                <w:sz w:val="20"/>
                <w:szCs w:val="20"/>
              </w:rPr>
              <w:t>Mw. M. van der Wal</w:t>
            </w:r>
          </w:p>
          <w:p w:rsidR="00190956" w:rsidRPr="00A94E33" w:rsidRDefault="00190956" w:rsidP="00190956">
            <w:pPr>
              <w:tabs>
                <w:tab w:val="left" w:pos="2879"/>
                <w:tab w:val="left" w:pos="5596"/>
              </w:tabs>
              <w:spacing w:after="0" w:line="240" w:lineRule="auto"/>
              <w:contextualSpacing/>
              <w:rPr>
                <w:rFonts w:ascii="Arial" w:eastAsia="Calibri" w:hAnsi="Arial" w:cs="Arial"/>
                <w:noProof/>
                <w:sz w:val="20"/>
                <w:szCs w:val="20"/>
              </w:rPr>
            </w:pPr>
            <w:r w:rsidRPr="00190956">
              <w:rPr>
                <w:rFonts w:ascii="Arial" w:eastAsia="Calibri" w:hAnsi="Arial" w:cs="Arial"/>
                <w:noProof/>
                <w:sz w:val="20"/>
                <w:szCs w:val="20"/>
              </w:rPr>
              <w:t xml:space="preserve">Mw. J. </w:t>
            </w:r>
            <w:r>
              <w:rPr>
                <w:rFonts w:ascii="Arial" w:eastAsia="Calibri" w:hAnsi="Arial" w:cs="Arial"/>
                <w:noProof/>
                <w:sz w:val="20"/>
                <w:szCs w:val="20"/>
              </w:rPr>
              <w:t>P</w:t>
            </w:r>
            <w:r w:rsidRPr="00190956">
              <w:rPr>
                <w:rFonts w:ascii="Arial" w:eastAsia="Calibri" w:hAnsi="Arial" w:cs="Arial"/>
                <w:noProof/>
                <w:sz w:val="20"/>
                <w:szCs w:val="20"/>
              </w:rPr>
              <w:t>asilla Vallalba</w:t>
            </w:r>
          </w:p>
        </w:tc>
      </w:tr>
      <w:tr w:rsidR="00550C96" w:rsidRPr="00A94E33" w:rsidTr="005055CA">
        <w:trPr>
          <w:trHeight w:val="220"/>
        </w:trPr>
        <w:tc>
          <w:tcPr>
            <w:tcW w:w="3720" w:type="dxa"/>
            <w:tcBorders>
              <w:top w:val="single" w:sz="4" w:space="0" w:color="auto"/>
              <w:left w:val="single" w:sz="4" w:space="0" w:color="auto"/>
              <w:bottom w:val="single" w:sz="4" w:space="0" w:color="auto"/>
              <w:right w:val="single" w:sz="4" w:space="0" w:color="auto"/>
            </w:tcBorders>
          </w:tcPr>
          <w:p w:rsidR="00550C96" w:rsidRPr="00A94E33" w:rsidRDefault="00550C96" w:rsidP="005055CA">
            <w:pPr>
              <w:tabs>
                <w:tab w:val="left" w:pos="3261"/>
              </w:tabs>
              <w:spacing w:after="0" w:line="240" w:lineRule="auto"/>
              <w:ind w:right="175"/>
              <w:contextualSpacing/>
              <w:rPr>
                <w:rFonts w:ascii="Arial" w:eastAsia="Calibri" w:hAnsi="Arial" w:cs="Arial"/>
                <w:noProof/>
                <w:sz w:val="20"/>
                <w:szCs w:val="20"/>
              </w:rPr>
            </w:pPr>
            <w:r>
              <w:rPr>
                <w:rFonts w:ascii="Arial" w:eastAsia="Calibri" w:hAnsi="Arial" w:cs="Arial"/>
                <w:noProof/>
                <w:sz w:val="20"/>
                <w:szCs w:val="20"/>
              </w:rPr>
              <w:t>Adviseur van De Woonkoepel</w:t>
            </w:r>
          </w:p>
        </w:tc>
        <w:tc>
          <w:tcPr>
            <w:tcW w:w="5922" w:type="dxa"/>
            <w:tcBorders>
              <w:top w:val="single" w:sz="4" w:space="0" w:color="auto"/>
              <w:left w:val="single" w:sz="4" w:space="0" w:color="auto"/>
              <w:bottom w:val="single" w:sz="4" w:space="0" w:color="auto"/>
              <w:right w:val="single" w:sz="4" w:space="0" w:color="auto"/>
            </w:tcBorders>
          </w:tcPr>
          <w:p w:rsidR="00550C96" w:rsidRPr="00A94E33" w:rsidRDefault="00550C96" w:rsidP="005055CA">
            <w:pPr>
              <w:tabs>
                <w:tab w:val="left" w:pos="2879"/>
                <w:tab w:val="left" w:pos="5596"/>
              </w:tabs>
              <w:spacing w:after="0" w:line="240" w:lineRule="auto"/>
              <w:contextualSpacing/>
              <w:rPr>
                <w:rFonts w:ascii="Arial" w:eastAsia="Calibri" w:hAnsi="Arial" w:cs="Arial"/>
                <w:noProof/>
                <w:sz w:val="20"/>
                <w:szCs w:val="20"/>
              </w:rPr>
            </w:pPr>
            <w:r>
              <w:rPr>
                <w:rFonts w:ascii="Arial" w:eastAsia="Calibri" w:hAnsi="Arial" w:cs="Arial"/>
                <w:noProof/>
                <w:sz w:val="20"/>
                <w:szCs w:val="20"/>
              </w:rPr>
              <w:t>Mw. Daatje Weegenaar</w:t>
            </w:r>
          </w:p>
        </w:tc>
      </w:tr>
      <w:tr w:rsidR="00550C96" w:rsidRPr="00A94E33" w:rsidTr="005055CA">
        <w:trPr>
          <w:trHeight w:val="229"/>
        </w:trPr>
        <w:tc>
          <w:tcPr>
            <w:tcW w:w="3720" w:type="dxa"/>
            <w:tcBorders>
              <w:top w:val="single" w:sz="4" w:space="0" w:color="auto"/>
              <w:left w:val="single" w:sz="4" w:space="0" w:color="auto"/>
              <w:bottom w:val="single" w:sz="4" w:space="0" w:color="auto"/>
              <w:right w:val="single" w:sz="4" w:space="0" w:color="auto"/>
            </w:tcBorders>
            <w:hideMark/>
          </w:tcPr>
          <w:p w:rsidR="00550C96" w:rsidRPr="00A94E33" w:rsidRDefault="00550C96" w:rsidP="005055CA">
            <w:pPr>
              <w:spacing w:after="0" w:line="240" w:lineRule="auto"/>
              <w:contextualSpacing/>
              <w:rPr>
                <w:rFonts w:ascii="Arial" w:eastAsia="Calibri" w:hAnsi="Arial" w:cs="Arial"/>
                <w:noProof/>
                <w:sz w:val="20"/>
                <w:szCs w:val="20"/>
              </w:rPr>
            </w:pPr>
            <w:r w:rsidRPr="00A94E33">
              <w:rPr>
                <w:rFonts w:ascii="Arial" w:eastAsia="Calibri" w:hAnsi="Arial" w:cs="Arial"/>
                <w:noProof/>
                <w:sz w:val="20"/>
                <w:szCs w:val="20"/>
              </w:rPr>
              <w:t>Notulist</w:t>
            </w:r>
            <w:r>
              <w:rPr>
                <w:rFonts w:ascii="Arial" w:eastAsia="Calibri" w:hAnsi="Arial" w:cs="Arial"/>
                <w:noProof/>
                <w:sz w:val="20"/>
                <w:szCs w:val="20"/>
              </w:rPr>
              <w:t xml:space="preserve"> van De Woonkoepel</w:t>
            </w:r>
          </w:p>
        </w:tc>
        <w:tc>
          <w:tcPr>
            <w:tcW w:w="5922" w:type="dxa"/>
            <w:tcBorders>
              <w:top w:val="single" w:sz="4" w:space="0" w:color="auto"/>
              <w:left w:val="single" w:sz="4" w:space="0" w:color="auto"/>
              <w:bottom w:val="single" w:sz="4" w:space="0" w:color="auto"/>
              <w:right w:val="single" w:sz="4" w:space="0" w:color="auto"/>
            </w:tcBorders>
            <w:hideMark/>
          </w:tcPr>
          <w:p w:rsidR="00550C96" w:rsidRPr="00A94E33" w:rsidRDefault="00550C96" w:rsidP="005055CA">
            <w:pPr>
              <w:tabs>
                <w:tab w:val="left" w:pos="2879"/>
                <w:tab w:val="left" w:pos="5596"/>
              </w:tabs>
              <w:spacing w:after="0" w:line="240" w:lineRule="auto"/>
              <w:contextualSpacing/>
              <w:rPr>
                <w:rFonts w:ascii="Arial" w:eastAsia="Calibri" w:hAnsi="Arial" w:cs="Arial"/>
                <w:noProof/>
                <w:sz w:val="20"/>
                <w:szCs w:val="20"/>
              </w:rPr>
            </w:pPr>
            <w:r w:rsidRPr="00A94E33">
              <w:rPr>
                <w:rFonts w:ascii="Arial" w:eastAsia="Calibri" w:hAnsi="Arial" w:cs="Arial"/>
                <w:noProof/>
                <w:sz w:val="20"/>
                <w:szCs w:val="20"/>
              </w:rPr>
              <w:t>M</w:t>
            </w:r>
            <w:r>
              <w:rPr>
                <w:rFonts w:ascii="Arial" w:eastAsia="Calibri" w:hAnsi="Arial" w:cs="Arial"/>
                <w:noProof/>
                <w:sz w:val="20"/>
                <w:szCs w:val="20"/>
              </w:rPr>
              <w:t>w</w:t>
            </w:r>
            <w:r w:rsidRPr="00A94E33">
              <w:rPr>
                <w:rFonts w:ascii="Arial" w:eastAsia="Calibri" w:hAnsi="Arial" w:cs="Arial"/>
                <w:noProof/>
                <w:sz w:val="20"/>
                <w:szCs w:val="20"/>
              </w:rPr>
              <w:t xml:space="preserve">. Joke </w:t>
            </w:r>
            <w:r>
              <w:rPr>
                <w:rFonts w:ascii="Arial" w:eastAsia="Calibri" w:hAnsi="Arial" w:cs="Arial"/>
                <w:noProof/>
                <w:sz w:val="20"/>
                <w:szCs w:val="20"/>
              </w:rPr>
              <w:t>Buter-van Elburg,</w:t>
            </w:r>
          </w:p>
        </w:tc>
      </w:tr>
      <w:tr w:rsidR="00550C96" w:rsidRPr="00A94E33" w:rsidTr="005055CA">
        <w:trPr>
          <w:trHeight w:val="459"/>
        </w:trPr>
        <w:tc>
          <w:tcPr>
            <w:tcW w:w="3720" w:type="dxa"/>
            <w:tcBorders>
              <w:top w:val="single" w:sz="4" w:space="0" w:color="auto"/>
              <w:left w:val="single" w:sz="4" w:space="0" w:color="auto"/>
              <w:bottom w:val="single" w:sz="4" w:space="0" w:color="auto"/>
              <w:right w:val="single" w:sz="4" w:space="0" w:color="auto"/>
            </w:tcBorders>
            <w:hideMark/>
          </w:tcPr>
          <w:p w:rsidR="00550C96" w:rsidRPr="00A94E33" w:rsidRDefault="00550C96" w:rsidP="005055CA">
            <w:pPr>
              <w:spacing w:after="0" w:line="240" w:lineRule="auto"/>
              <w:ind w:right="34"/>
              <w:contextualSpacing/>
              <w:rPr>
                <w:rFonts w:ascii="Arial" w:eastAsia="Calibri" w:hAnsi="Arial" w:cs="Arial"/>
                <w:noProof/>
                <w:sz w:val="20"/>
                <w:szCs w:val="20"/>
              </w:rPr>
            </w:pPr>
            <w:r w:rsidRPr="00A94E33">
              <w:rPr>
                <w:rFonts w:ascii="Arial" w:eastAsia="Calibri" w:hAnsi="Arial" w:cs="Arial"/>
                <w:noProof/>
                <w:sz w:val="20"/>
                <w:szCs w:val="20"/>
              </w:rPr>
              <w:t>Aanwezig namens SWZ</w:t>
            </w:r>
          </w:p>
        </w:tc>
        <w:tc>
          <w:tcPr>
            <w:tcW w:w="5922" w:type="dxa"/>
            <w:tcBorders>
              <w:top w:val="single" w:sz="4" w:space="0" w:color="auto"/>
              <w:left w:val="single" w:sz="4" w:space="0" w:color="auto"/>
              <w:bottom w:val="single" w:sz="4" w:space="0" w:color="auto"/>
              <w:right w:val="single" w:sz="4" w:space="0" w:color="auto"/>
            </w:tcBorders>
            <w:hideMark/>
          </w:tcPr>
          <w:p w:rsidR="00550C96" w:rsidRPr="00A94E33" w:rsidRDefault="00550C96" w:rsidP="005055CA">
            <w:pPr>
              <w:tabs>
                <w:tab w:val="left" w:pos="2879"/>
                <w:tab w:val="left" w:pos="5596"/>
              </w:tabs>
              <w:spacing w:after="0" w:line="240" w:lineRule="auto"/>
              <w:contextualSpacing/>
              <w:rPr>
                <w:rFonts w:ascii="Arial" w:eastAsia="Calibri" w:hAnsi="Arial" w:cs="Arial"/>
                <w:noProof/>
                <w:sz w:val="20"/>
                <w:szCs w:val="20"/>
              </w:rPr>
            </w:pPr>
            <w:r w:rsidRPr="00A94E33">
              <w:rPr>
                <w:rFonts w:ascii="Arial" w:eastAsia="Calibri" w:hAnsi="Arial" w:cs="Arial"/>
                <w:noProof/>
                <w:sz w:val="20"/>
                <w:szCs w:val="20"/>
              </w:rPr>
              <w:t>M</w:t>
            </w:r>
            <w:r>
              <w:rPr>
                <w:rFonts w:ascii="Arial" w:eastAsia="Calibri" w:hAnsi="Arial" w:cs="Arial"/>
                <w:noProof/>
                <w:sz w:val="20"/>
                <w:szCs w:val="20"/>
              </w:rPr>
              <w:t>w</w:t>
            </w:r>
            <w:r w:rsidRPr="00A94E33">
              <w:rPr>
                <w:rFonts w:ascii="Arial" w:eastAsia="Calibri" w:hAnsi="Arial" w:cs="Arial"/>
                <w:noProof/>
                <w:sz w:val="20"/>
                <w:szCs w:val="20"/>
              </w:rPr>
              <w:t>. M</w:t>
            </w:r>
            <w:r>
              <w:rPr>
                <w:rFonts w:ascii="Arial" w:eastAsia="Calibri" w:hAnsi="Arial" w:cs="Arial"/>
                <w:noProof/>
                <w:sz w:val="20"/>
                <w:szCs w:val="20"/>
              </w:rPr>
              <w:t>onique Boeijen</w:t>
            </w:r>
            <w:r w:rsidRPr="00A94E33">
              <w:rPr>
                <w:rFonts w:ascii="Arial" w:eastAsia="Calibri" w:hAnsi="Arial" w:cs="Arial"/>
                <w:noProof/>
                <w:sz w:val="20"/>
                <w:szCs w:val="20"/>
              </w:rPr>
              <w:t xml:space="preserve">, </w:t>
            </w:r>
            <w:r>
              <w:rPr>
                <w:rFonts w:ascii="Arial" w:eastAsia="Calibri" w:hAnsi="Arial" w:cs="Arial"/>
                <w:noProof/>
                <w:sz w:val="20"/>
                <w:szCs w:val="20"/>
              </w:rPr>
              <w:t>directeur-bestuurder</w:t>
            </w:r>
            <w:r w:rsidRPr="00A94E33">
              <w:rPr>
                <w:rFonts w:ascii="Arial" w:eastAsia="Calibri" w:hAnsi="Arial" w:cs="Arial"/>
                <w:noProof/>
                <w:sz w:val="20"/>
                <w:szCs w:val="20"/>
              </w:rPr>
              <w:t xml:space="preserve"> </w:t>
            </w:r>
          </w:p>
          <w:p w:rsidR="00550C96" w:rsidRDefault="00550C96" w:rsidP="005055CA">
            <w:pPr>
              <w:tabs>
                <w:tab w:val="left" w:pos="2879"/>
                <w:tab w:val="left" w:pos="5596"/>
              </w:tabs>
              <w:spacing w:after="0" w:line="240" w:lineRule="auto"/>
              <w:contextualSpacing/>
              <w:rPr>
                <w:rFonts w:ascii="Arial" w:eastAsia="Calibri" w:hAnsi="Arial" w:cs="Arial"/>
                <w:noProof/>
                <w:sz w:val="20"/>
                <w:szCs w:val="20"/>
              </w:rPr>
            </w:pPr>
            <w:r w:rsidRPr="00A94E33">
              <w:rPr>
                <w:rFonts w:ascii="Arial" w:eastAsia="Calibri" w:hAnsi="Arial" w:cs="Arial"/>
                <w:noProof/>
                <w:sz w:val="20"/>
                <w:szCs w:val="20"/>
              </w:rPr>
              <w:t>M</w:t>
            </w:r>
            <w:r>
              <w:rPr>
                <w:rFonts w:ascii="Arial" w:eastAsia="Calibri" w:hAnsi="Arial" w:cs="Arial"/>
                <w:noProof/>
                <w:sz w:val="20"/>
                <w:szCs w:val="20"/>
              </w:rPr>
              <w:t>w</w:t>
            </w:r>
            <w:r w:rsidRPr="00A94E33">
              <w:rPr>
                <w:rFonts w:ascii="Arial" w:eastAsia="Calibri" w:hAnsi="Arial" w:cs="Arial"/>
                <w:noProof/>
                <w:sz w:val="20"/>
                <w:szCs w:val="20"/>
              </w:rPr>
              <w:t xml:space="preserve">. Mathilde Grootjans, adviseur Beleid &amp; Innovatie </w:t>
            </w:r>
          </w:p>
          <w:p w:rsidR="00550C96" w:rsidRPr="00A94E33" w:rsidRDefault="00577F9C" w:rsidP="005055CA">
            <w:pPr>
              <w:tabs>
                <w:tab w:val="left" w:pos="2879"/>
                <w:tab w:val="left" w:pos="5596"/>
              </w:tabs>
              <w:spacing w:after="0" w:line="240" w:lineRule="auto"/>
              <w:contextualSpacing/>
              <w:rPr>
                <w:rFonts w:ascii="Arial" w:eastAsia="Calibri" w:hAnsi="Arial" w:cs="Arial"/>
                <w:noProof/>
                <w:sz w:val="20"/>
                <w:szCs w:val="20"/>
              </w:rPr>
            </w:pPr>
            <w:r>
              <w:rPr>
                <w:rFonts w:ascii="Arial" w:eastAsia="Calibri" w:hAnsi="Arial" w:cs="Arial"/>
                <w:noProof/>
                <w:sz w:val="20"/>
                <w:szCs w:val="20"/>
              </w:rPr>
              <w:t xml:space="preserve">Mw. </w:t>
            </w:r>
            <w:r w:rsidR="00BA3BD8">
              <w:rPr>
                <w:rFonts w:ascii="Arial" w:eastAsia="Calibri" w:hAnsi="Arial" w:cs="Arial"/>
                <w:noProof/>
                <w:sz w:val="20"/>
                <w:szCs w:val="20"/>
              </w:rPr>
              <w:t xml:space="preserve">Ellen </w:t>
            </w:r>
            <w:r>
              <w:rPr>
                <w:rFonts w:ascii="Arial" w:eastAsia="Calibri" w:hAnsi="Arial" w:cs="Arial"/>
                <w:noProof/>
                <w:sz w:val="20"/>
                <w:szCs w:val="20"/>
              </w:rPr>
              <w:t>Kruize</w:t>
            </w:r>
            <w:r w:rsidR="00550C96">
              <w:rPr>
                <w:rFonts w:ascii="Arial" w:eastAsia="Calibri" w:hAnsi="Arial" w:cs="Arial"/>
                <w:noProof/>
                <w:sz w:val="20"/>
                <w:szCs w:val="20"/>
              </w:rPr>
              <w:t xml:space="preserve"> lid RvC</w:t>
            </w:r>
          </w:p>
        </w:tc>
      </w:tr>
      <w:tr w:rsidR="00550C96" w:rsidRPr="00A94E33" w:rsidTr="00163641">
        <w:trPr>
          <w:trHeight w:val="130"/>
        </w:trPr>
        <w:tc>
          <w:tcPr>
            <w:tcW w:w="3720" w:type="dxa"/>
            <w:tcBorders>
              <w:top w:val="single" w:sz="4" w:space="0" w:color="auto"/>
              <w:left w:val="single" w:sz="4" w:space="0" w:color="auto"/>
              <w:bottom w:val="single" w:sz="4" w:space="0" w:color="auto"/>
              <w:right w:val="single" w:sz="4" w:space="0" w:color="auto"/>
            </w:tcBorders>
            <w:hideMark/>
          </w:tcPr>
          <w:p w:rsidR="00550C96" w:rsidRPr="00A94E33" w:rsidRDefault="00550C96" w:rsidP="005055CA">
            <w:pPr>
              <w:spacing w:after="0" w:line="240" w:lineRule="auto"/>
              <w:ind w:right="34"/>
              <w:contextualSpacing/>
              <w:rPr>
                <w:rFonts w:ascii="Arial" w:eastAsia="Calibri" w:hAnsi="Arial" w:cs="Arial"/>
                <w:noProof/>
                <w:sz w:val="20"/>
                <w:szCs w:val="20"/>
              </w:rPr>
            </w:pPr>
            <w:r>
              <w:rPr>
                <w:rFonts w:ascii="Arial" w:eastAsia="Calibri" w:hAnsi="Arial" w:cs="Arial"/>
                <w:noProof/>
                <w:sz w:val="20"/>
                <w:szCs w:val="20"/>
              </w:rPr>
              <w:t>Aanwezige gastspreker</w:t>
            </w:r>
            <w:r w:rsidR="0063759A">
              <w:rPr>
                <w:rFonts w:ascii="Arial" w:eastAsia="Calibri" w:hAnsi="Arial" w:cs="Arial"/>
                <w:noProof/>
                <w:sz w:val="20"/>
                <w:szCs w:val="20"/>
              </w:rPr>
              <w:t>s</w:t>
            </w:r>
            <w:r>
              <w:rPr>
                <w:rFonts w:ascii="Arial" w:eastAsia="Calibri" w:hAnsi="Arial" w:cs="Arial"/>
                <w:noProof/>
                <w:sz w:val="20"/>
                <w:szCs w:val="20"/>
              </w:rPr>
              <w:t xml:space="preserve"> </w:t>
            </w:r>
          </w:p>
        </w:tc>
        <w:tc>
          <w:tcPr>
            <w:tcW w:w="5922" w:type="dxa"/>
            <w:tcBorders>
              <w:top w:val="single" w:sz="4" w:space="0" w:color="auto"/>
              <w:left w:val="single" w:sz="4" w:space="0" w:color="auto"/>
              <w:bottom w:val="single" w:sz="4" w:space="0" w:color="auto"/>
              <w:right w:val="single" w:sz="4" w:space="0" w:color="auto"/>
            </w:tcBorders>
            <w:hideMark/>
          </w:tcPr>
          <w:p w:rsidR="00550C96" w:rsidRPr="00A94E33" w:rsidRDefault="00550C96" w:rsidP="0063759A">
            <w:pPr>
              <w:tabs>
                <w:tab w:val="left" w:pos="2879"/>
                <w:tab w:val="left" w:pos="5596"/>
              </w:tabs>
              <w:spacing w:after="0" w:line="240" w:lineRule="auto"/>
              <w:contextualSpacing/>
              <w:rPr>
                <w:rFonts w:ascii="Arial" w:eastAsia="Calibri" w:hAnsi="Arial" w:cs="Arial"/>
                <w:noProof/>
                <w:sz w:val="20"/>
                <w:szCs w:val="20"/>
              </w:rPr>
            </w:pPr>
            <w:r>
              <w:rPr>
                <w:rFonts w:ascii="Arial" w:eastAsia="Calibri" w:hAnsi="Arial" w:cs="Arial"/>
                <w:noProof/>
                <w:sz w:val="20"/>
                <w:szCs w:val="20"/>
              </w:rPr>
              <w:t>Dhr. Paul Jansen voorzitter</w:t>
            </w:r>
            <w:r w:rsidR="0063759A">
              <w:rPr>
                <w:rFonts w:ascii="Arial" w:eastAsia="Calibri" w:hAnsi="Arial" w:cs="Arial"/>
                <w:noProof/>
                <w:sz w:val="20"/>
                <w:szCs w:val="20"/>
              </w:rPr>
              <w:t>/direkteur</w:t>
            </w:r>
            <w:r>
              <w:rPr>
                <w:rFonts w:ascii="Arial" w:eastAsia="Calibri" w:hAnsi="Arial" w:cs="Arial"/>
                <w:noProof/>
                <w:sz w:val="20"/>
                <w:szCs w:val="20"/>
              </w:rPr>
              <w:t xml:space="preserve"> van de  Woonbond</w:t>
            </w:r>
            <w:r w:rsidR="0063759A">
              <w:rPr>
                <w:rFonts w:ascii="Arial" w:eastAsia="Calibri" w:hAnsi="Arial" w:cs="Arial"/>
                <w:noProof/>
                <w:sz w:val="20"/>
                <w:szCs w:val="20"/>
              </w:rPr>
              <w:t xml:space="preserve">  en twee heren van </w:t>
            </w:r>
            <w:r w:rsidR="00AD1036" w:rsidRPr="00AD1036">
              <w:rPr>
                <w:rFonts w:ascii="Arial" w:eastAsia="Calibri" w:hAnsi="Arial" w:cs="Arial"/>
                <w:noProof/>
              </w:rPr>
              <w:t>Q</w:t>
            </w:r>
            <w:r w:rsidR="0063759A" w:rsidRPr="00AD1036">
              <w:rPr>
                <w:rFonts w:ascii="Arial" w:eastAsia="Calibri" w:hAnsi="Arial" w:cs="Arial"/>
                <w:noProof/>
              </w:rPr>
              <w:t>ii</w:t>
            </w:r>
            <w:r w:rsidR="00AD1036">
              <w:rPr>
                <w:rFonts w:ascii="Arial" w:eastAsia="Calibri" w:hAnsi="Arial" w:cs="Arial"/>
                <w:noProof/>
                <w:sz w:val="20"/>
                <w:szCs w:val="20"/>
              </w:rPr>
              <w:t xml:space="preserve"> Concept</w:t>
            </w:r>
            <w:r w:rsidR="0063759A">
              <w:rPr>
                <w:rFonts w:ascii="Arial" w:eastAsia="Calibri" w:hAnsi="Arial" w:cs="Arial"/>
                <w:noProof/>
                <w:sz w:val="20"/>
                <w:szCs w:val="20"/>
              </w:rPr>
              <w:t xml:space="preserve">ontwikkelaarsontwikkelaars </w:t>
            </w:r>
          </w:p>
        </w:tc>
      </w:tr>
      <w:tr w:rsidR="00550C96" w:rsidRPr="00A94E33" w:rsidTr="005055CA">
        <w:trPr>
          <w:trHeight w:val="340"/>
        </w:trPr>
        <w:tc>
          <w:tcPr>
            <w:tcW w:w="3720" w:type="dxa"/>
            <w:tcBorders>
              <w:top w:val="single" w:sz="4" w:space="0" w:color="auto"/>
              <w:left w:val="single" w:sz="4" w:space="0" w:color="auto"/>
              <w:bottom w:val="single" w:sz="4" w:space="0" w:color="auto"/>
              <w:right w:val="single" w:sz="4" w:space="0" w:color="auto"/>
            </w:tcBorders>
            <w:hideMark/>
          </w:tcPr>
          <w:p w:rsidR="00550C96" w:rsidRDefault="00550C96" w:rsidP="005055CA">
            <w:pPr>
              <w:spacing w:after="0" w:line="240" w:lineRule="auto"/>
              <w:contextualSpacing/>
              <w:rPr>
                <w:rFonts w:ascii="Arial" w:eastAsia="Calibri" w:hAnsi="Arial" w:cs="Arial"/>
                <w:noProof/>
                <w:sz w:val="20"/>
                <w:szCs w:val="20"/>
              </w:rPr>
            </w:pPr>
            <w:r w:rsidRPr="00A94E33">
              <w:rPr>
                <w:rFonts w:ascii="Arial" w:eastAsia="Calibri" w:hAnsi="Arial" w:cs="Arial"/>
                <w:noProof/>
                <w:sz w:val="20"/>
                <w:szCs w:val="20"/>
              </w:rPr>
              <w:t>Aantal aanwezige leden</w:t>
            </w:r>
          </w:p>
          <w:p w:rsidR="00550C96" w:rsidRPr="00A94E33" w:rsidRDefault="002C2E59" w:rsidP="005055CA">
            <w:pPr>
              <w:spacing w:after="0" w:line="240" w:lineRule="auto"/>
              <w:contextualSpacing/>
              <w:rPr>
                <w:rFonts w:ascii="Arial" w:eastAsia="Calibri" w:hAnsi="Arial" w:cs="Arial"/>
                <w:noProof/>
                <w:sz w:val="20"/>
                <w:szCs w:val="20"/>
              </w:rPr>
            </w:pPr>
            <w:r>
              <w:rPr>
                <w:rFonts w:ascii="Arial" w:eastAsia="Calibri" w:hAnsi="Arial" w:cs="Arial"/>
                <w:noProof/>
                <w:sz w:val="20"/>
                <w:szCs w:val="20"/>
              </w:rPr>
              <w:t>Aanwezige gasten</w:t>
            </w:r>
          </w:p>
        </w:tc>
        <w:tc>
          <w:tcPr>
            <w:tcW w:w="5922" w:type="dxa"/>
            <w:tcBorders>
              <w:top w:val="single" w:sz="4" w:space="0" w:color="auto"/>
              <w:left w:val="single" w:sz="4" w:space="0" w:color="auto"/>
              <w:bottom w:val="single" w:sz="4" w:space="0" w:color="auto"/>
              <w:right w:val="single" w:sz="4" w:space="0" w:color="auto"/>
            </w:tcBorders>
            <w:hideMark/>
          </w:tcPr>
          <w:p w:rsidR="00550C96" w:rsidRDefault="002C2E59" w:rsidP="005055CA">
            <w:pPr>
              <w:tabs>
                <w:tab w:val="left" w:pos="2879"/>
                <w:tab w:val="left" w:pos="5596"/>
              </w:tabs>
              <w:spacing w:after="0" w:line="240" w:lineRule="auto"/>
              <w:rPr>
                <w:rFonts w:ascii="Arial" w:eastAsia="Calibri" w:hAnsi="Arial" w:cs="Arial"/>
                <w:noProof/>
                <w:sz w:val="20"/>
                <w:szCs w:val="20"/>
              </w:rPr>
            </w:pPr>
            <w:r>
              <w:rPr>
                <w:rFonts w:ascii="Arial" w:eastAsia="Calibri" w:hAnsi="Arial" w:cs="Arial"/>
                <w:noProof/>
                <w:sz w:val="20"/>
                <w:szCs w:val="20"/>
              </w:rPr>
              <w:t>29</w:t>
            </w:r>
          </w:p>
          <w:p w:rsidR="00550C96" w:rsidRPr="00876CF3" w:rsidRDefault="007F6937" w:rsidP="005055CA">
            <w:pPr>
              <w:tabs>
                <w:tab w:val="left" w:pos="2879"/>
                <w:tab w:val="left" w:pos="5596"/>
              </w:tabs>
              <w:spacing w:after="0" w:line="240" w:lineRule="auto"/>
              <w:rPr>
                <w:rFonts w:ascii="Arial" w:eastAsia="Calibri" w:hAnsi="Arial" w:cs="Arial"/>
                <w:noProof/>
                <w:sz w:val="20"/>
                <w:szCs w:val="20"/>
              </w:rPr>
            </w:pPr>
            <w:r>
              <w:rPr>
                <w:rFonts w:ascii="Arial" w:eastAsia="Calibri" w:hAnsi="Arial" w:cs="Arial"/>
                <w:noProof/>
                <w:sz w:val="20"/>
                <w:szCs w:val="20"/>
              </w:rPr>
              <w:t>6</w:t>
            </w:r>
          </w:p>
        </w:tc>
      </w:tr>
    </w:tbl>
    <w:p w:rsidR="00550C96" w:rsidRPr="00DF4733" w:rsidRDefault="00550C96" w:rsidP="00550C96">
      <w:pPr>
        <w:pStyle w:val="Lijstalinea"/>
        <w:numPr>
          <w:ilvl w:val="0"/>
          <w:numId w:val="1"/>
        </w:numPr>
        <w:spacing w:before="100" w:beforeAutospacing="1" w:after="100" w:afterAutospacing="1" w:line="240" w:lineRule="auto"/>
        <w:rPr>
          <w:rFonts w:ascii="Arial" w:eastAsia="Times New Roman" w:hAnsi="Arial" w:cs="Arial"/>
          <w:lang w:eastAsia="nl-NL"/>
        </w:rPr>
      </w:pPr>
      <w:r w:rsidRPr="00DF4733">
        <w:rPr>
          <w:rFonts w:ascii="Arial" w:eastAsia="Times New Roman" w:hAnsi="Arial" w:cs="Arial"/>
          <w:b/>
          <w:lang w:eastAsia="nl-NL"/>
        </w:rPr>
        <w:t>Opening</w:t>
      </w:r>
    </w:p>
    <w:p w:rsidR="00163641" w:rsidRDefault="00550C96" w:rsidP="00163641">
      <w:pPr>
        <w:spacing w:before="100" w:beforeAutospacing="1" w:after="100" w:afterAutospacing="1" w:line="240" w:lineRule="auto"/>
        <w:rPr>
          <w:rFonts w:ascii="Arial" w:eastAsia="Times New Roman" w:hAnsi="Arial" w:cs="Arial"/>
          <w:lang w:eastAsia="nl-NL"/>
        </w:rPr>
      </w:pPr>
      <w:r w:rsidRPr="00DF4733">
        <w:rPr>
          <w:rFonts w:ascii="Arial" w:eastAsia="Times New Roman" w:hAnsi="Arial" w:cs="Arial"/>
          <w:lang w:eastAsia="nl-NL"/>
        </w:rPr>
        <w:t xml:space="preserve">Dhr. </w:t>
      </w:r>
      <w:r>
        <w:rPr>
          <w:rFonts w:ascii="Arial" w:eastAsia="Times New Roman" w:hAnsi="Arial" w:cs="Arial"/>
          <w:lang w:eastAsia="nl-NL"/>
        </w:rPr>
        <w:t>Jan Besselink, voorzitter van De Woonkoepel verwelkomt alle aanwezigen en in het bijzonder de gastspreker van deze avond dhr. Paul Jansen, voorzitter van de Woonbond die een presentat</w:t>
      </w:r>
      <w:r w:rsidR="00950AB8">
        <w:rPr>
          <w:rFonts w:ascii="Arial" w:eastAsia="Times New Roman" w:hAnsi="Arial" w:cs="Arial"/>
          <w:lang w:eastAsia="nl-NL"/>
        </w:rPr>
        <w:t>ie zal houden over het ‘Huur</w:t>
      </w:r>
      <w:r>
        <w:rPr>
          <w:rFonts w:ascii="Arial" w:eastAsia="Times New Roman" w:hAnsi="Arial" w:cs="Arial"/>
          <w:lang w:eastAsia="nl-NL"/>
        </w:rPr>
        <w:t xml:space="preserve">paspoort’. Dit is een interessant onderwerp ook voor onze </w:t>
      </w:r>
      <w:r w:rsidR="00163641">
        <w:rPr>
          <w:rFonts w:ascii="Arial" w:eastAsia="Times New Roman" w:hAnsi="Arial" w:cs="Arial"/>
          <w:lang w:eastAsia="nl-NL"/>
        </w:rPr>
        <w:t>collega’s</w:t>
      </w:r>
      <w:r>
        <w:rPr>
          <w:rFonts w:ascii="Arial" w:eastAsia="Times New Roman" w:hAnsi="Arial" w:cs="Arial"/>
          <w:lang w:eastAsia="nl-NL"/>
        </w:rPr>
        <w:t xml:space="preserve"> van de </w:t>
      </w:r>
      <w:r w:rsidR="00163641">
        <w:rPr>
          <w:rFonts w:ascii="Arial" w:eastAsia="Times New Roman" w:hAnsi="Arial" w:cs="Arial"/>
          <w:lang w:eastAsia="nl-NL"/>
        </w:rPr>
        <w:t>andere corporaties in Zwolle</w:t>
      </w:r>
      <w:r w:rsidR="002826F8">
        <w:rPr>
          <w:rFonts w:ascii="Arial" w:eastAsia="Times New Roman" w:hAnsi="Arial" w:cs="Arial"/>
          <w:lang w:eastAsia="nl-NL"/>
        </w:rPr>
        <w:t xml:space="preserve"> te weten de Centrale Huurdersraad</w:t>
      </w:r>
      <w:r w:rsidR="00163641">
        <w:rPr>
          <w:rFonts w:ascii="Arial" w:eastAsia="Times New Roman" w:hAnsi="Arial" w:cs="Arial"/>
          <w:lang w:eastAsia="nl-NL"/>
        </w:rPr>
        <w:t xml:space="preserve"> </w:t>
      </w:r>
      <w:r w:rsidR="002826F8">
        <w:rPr>
          <w:rFonts w:ascii="Arial" w:eastAsia="Times New Roman" w:hAnsi="Arial" w:cs="Arial"/>
          <w:lang w:eastAsia="nl-NL"/>
        </w:rPr>
        <w:t xml:space="preserve">van Openbaar Belang en de Centrale Bewonersraad van deltaWonen </w:t>
      </w:r>
      <w:r w:rsidR="00163641">
        <w:rPr>
          <w:rFonts w:ascii="Arial" w:eastAsia="Times New Roman" w:hAnsi="Arial" w:cs="Arial"/>
          <w:lang w:eastAsia="nl-NL"/>
        </w:rPr>
        <w:t xml:space="preserve">waarmee </w:t>
      </w:r>
      <w:r w:rsidR="002826F8">
        <w:rPr>
          <w:rFonts w:ascii="Arial" w:eastAsia="Times New Roman" w:hAnsi="Arial" w:cs="Arial"/>
          <w:lang w:eastAsia="nl-NL"/>
        </w:rPr>
        <w:t xml:space="preserve">De Woonkoepel </w:t>
      </w:r>
      <w:r w:rsidR="00163641">
        <w:rPr>
          <w:rFonts w:ascii="Arial" w:eastAsia="Times New Roman" w:hAnsi="Arial" w:cs="Arial"/>
          <w:lang w:eastAsia="nl-NL"/>
        </w:rPr>
        <w:t>als BHVZ samenwerk</w:t>
      </w:r>
      <w:r w:rsidR="002826F8">
        <w:rPr>
          <w:rFonts w:ascii="Arial" w:eastAsia="Times New Roman" w:hAnsi="Arial" w:cs="Arial"/>
          <w:lang w:eastAsia="nl-NL"/>
        </w:rPr>
        <w:t>t</w:t>
      </w:r>
      <w:r w:rsidR="00163641">
        <w:rPr>
          <w:rFonts w:ascii="Arial" w:eastAsia="Times New Roman" w:hAnsi="Arial" w:cs="Arial"/>
          <w:lang w:eastAsia="nl-NL"/>
        </w:rPr>
        <w:t xml:space="preserve">. </w:t>
      </w:r>
      <w:r w:rsidR="002826F8">
        <w:rPr>
          <w:rFonts w:ascii="Arial" w:eastAsia="Times New Roman" w:hAnsi="Arial" w:cs="Arial"/>
          <w:lang w:eastAsia="nl-NL"/>
        </w:rPr>
        <w:t>Z</w:t>
      </w:r>
      <w:r w:rsidR="00163641">
        <w:rPr>
          <w:rFonts w:ascii="Arial" w:eastAsia="Times New Roman" w:hAnsi="Arial" w:cs="Arial"/>
          <w:lang w:eastAsia="nl-NL"/>
        </w:rPr>
        <w:t>ij zijn het eerste gedeelte van deze avond ook onze gasten.</w:t>
      </w:r>
    </w:p>
    <w:p w:rsidR="00550C96" w:rsidRPr="0063759A" w:rsidRDefault="003A6F44" w:rsidP="00163641">
      <w:pPr>
        <w:pStyle w:val="Lijstalinea"/>
        <w:numPr>
          <w:ilvl w:val="0"/>
          <w:numId w:val="1"/>
        </w:numPr>
        <w:spacing w:before="100" w:beforeAutospacing="1" w:after="100" w:afterAutospacing="1" w:line="240" w:lineRule="auto"/>
        <w:rPr>
          <w:rFonts w:ascii="Arial" w:eastAsia="Times New Roman" w:hAnsi="Arial" w:cs="Arial"/>
          <w:b/>
          <w:lang w:eastAsia="nl-NL"/>
        </w:rPr>
      </w:pPr>
      <w:r>
        <w:rPr>
          <w:rFonts w:ascii="Arial" w:eastAsia="Times New Roman" w:hAnsi="Arial" w:cs="Arial"/>
          <w:b/>
          <w:lang w:eastAsia="nl-NL"/>
        </w:rPr>
        <w:t xml:space="preserve"> Presentatie ‘Huur</w:t>
      </w:r>
      <w:r w:rsidR="00163641" w:rsidRPr="0063759A">
        <w:rPr>
          <w:rFonts w:ascii="Arial" w:eastAsia="Times New Roman" w:hAnsi="Arial" w:cs="Arial"/>
          <w:b/>
          <w:lang w:eastAsia="nl-NL"/>
        </w:rPr>
        <w:t>paspoort</w:t>
      </w:r>
      <w:r>
        <w:rPr>
          <w:rFonts w:ascii="Arial" w:eastAsia="Times New Roman" w:hAnsi="Arial" w:cs="Arial"/>
          <w:b/>
          <w:lang w:eastAsia="nl-NL"/>
        </w:rPr>
        <w:t>’</w:t>
      </w:r>
      <w:r w:rsidR="00163641" w:rsidRPr="0063759A">
        <w:rPr>
          <w:rFonts w:ascii="Arial" w:eastAsia="Times New Roman" w:hAnsi="Arial" w:cs="Arial"/>
          <w:b/>
          <w:lang w:eastAsia="nl-NL"/>
        </w:rPr>
        <w:t xml:space="preserve"> door dhr. P. Jansen</w:t>
      </w:r>
      <w:r w:rsidR="00B661D3">
        <w:rPr>
          <w:rFonts w:ascii="Arial" w:eastAsia="Times New Roman" w:hAnsi="Arial" w:cs="Arial"/>
          <w:b/>
          <w:lang w:eastAsia="nl-NL"/>
        </w:rPr>
        <w:t xml:space="preserve"> en de heren van Q</w:t>
      </w:r>
      <w:r>
        <w:rPr>
          <w:rFonts w:ascii="Arial" w:eastAsia="Times New Roman" w:hAnsi="Arial" w:cs="Arial"/>
          <w:b/>
          <w:lang w:eastAsia="nl-NL"/>
        </w:rPr>
        <w:t>ii</w:t>
      </w:r>
    </w:p>
    <w:p w:rsidR="00D509A4" w:rsidRDefault="00AB7A50" w:rsidP="00AB7A50">
      <w:pPr>
        <w:rPr>
          <w:rFonts w:ascii="Arial" w:hAnsi="Arial" w:cs="Arial"/>
        </w:rPr>
      </w:pPr>
      <w:r w:rsidRPr="0063759A">
        <w:rPr>
          <w:rFonts w:ascii="Arial" w:eastAsia="Times New Roman" w:hAnsi="Arial" w:cs="Arial"/>
          <w:lang w:eastAsia="nl-NL"/>
        </w:rPr>
        <w:t>Dhr. Jansen</w:t>
      </w:r>
      <w:r w:rsidR="003E4FA8" w:rsidRPr="0063759A">
        <w:rPr>
          <w:rFonts w:ascii="Arial" w:eastAsia="Times New Roman" w:hAnsi="Arial" w:cs="Arial"/>
          <w:lang w:eastAsia="nl-NL"/>
        </w:rPr>
        <w:t xml:space="preserve"> </w:t>
      </w:r>
      <w:r w:rsidR="002826F8" w:rsidRPr="0063759A">
        <w:rPr>
          <w:rFonts w:ascii="Arial" w:eastAsia="Times New Roman" w:hAnsi="Arial" w:cs="Arial"/>
          <w:lang w:eastAsia="nl-NL"/>
        </w:rPr>
        <w:t xml:space="preserve">geeft aan dat hij </w:t>
      </w:r>
      <w:r w:rsidR="002907AD" w:rsidRPr="0063759A">
        <w:rPr>
          <w:rFonts w:ascii="Arial" w:eastAsia="Times New Roman" w:hAnsi="Arial" w:cs="Arial"/>
          <w:lang w:eastAsia="nl-NL"/>
        </w:rPr>
        <w:t xml:space="preserve">dit jaar </w:t>
      </w:r>
      <w:r w:rsidRPr="0063759A">
        <w:rPr>
          <w:rFonts w:ascii="Arial" w:eastAsia="Times New Roman" w:hAnsi="Arial" w:cs="Arial"/>
          <w:lang w:eastAsia="nl-NL"/>
        </w:rPr>
        <w:t xml:space="preserve">benoemd </w:t>
      </w:r>
      <w:r w:rsidR="002826F8" w:rsidRPr="0063759A">
        <w:rPr>
          <w:rFonts w:ascii="Arial" w:eastAsia="Times New Roman" w:hAnsi="Arial" w:cs="Arial"/>
          <w:lang w:eastAsia="nl-NL"/>
        </w:rPr>
        <w:t xml:space="preserve">is </w:t>
      </w:r>
      <w:r w:rsidRPr="0063759A">
        <w:rPr>
          <w:rFonts w:ascii="Arial" w:eastAsia="Times New Roman" w:hAnsi="Arial" w:cs="Arial"/>
          <w:lang w:eastAsia="nl-NL"/>
        </w:rPr>
        <w:t>tot directeur van de Woonbond</w:t>
      </w:r>
      <w:r w:rsidR="002826F8" w:rsidRPr="0063759A">
        <w:rPr>
          <w:rFonts w:ascii="Arial" w:eastAsia="Times New Roman" w:hAnsi="Arial" w:cs="Arial"/>
          <w:lang w:eastAsia="nl-NL"/>
        </w:rPr>
        <w:t xml:space="preserve"> als </w:t>
      </w:r>
      <w:r w:rsidRPr="0063759A">
        <w:rPr>
          <w:rFonts w:ascii="Arial" w:eastAsia="Times New Roman" w:hAnsi="Arial" w:cs="Arial"/>
          <w:lang w:eastAsia="nl-NL"/>
        </w:rPr>
        <w:t>opvolger van dhr. Ronald Paping</w:t>
      </w:r>
      <w:r w:rsidR="002826F8" w:rsidRPr="0063759A">
        <w:rPr>
          <w:rFonts w:ascii="Arial" w:eastAsia="Times New Roman" w:hAnsi="Arial" w:cs="Arial"/>
          <w:lang w:eastAsia="nl-NL"/>
        </w:rPr>
        <w:t>.</w:t>
      </w:r>
      <w:r w:rsidRPr="0063759A">
        <w:rPr>
          <w:rFonts w:ascii="Arial" w:eastAsia="Times New Roman" w:hAnsi="Arial" w:cs="Arial"/>
          <w:lang w:eastAsia="nl-NL"/>
        </w:rPr>
        <w:t xml:space="preserve"> </w:t>
      </w:r>
      <w:r w:rsidR="009B78E1">
        <w:rPr>
          <w:rFonts w:ascii="Arial" w:eastAsia="Times New Roman" w:hAnsi="Arial" w:cs="Arial"/>
          <w:lang w:eastAsia="nl-NL"/>
        </w:rPr>
        <w:t>‘</w:t>
      </w:r>
      <w:r w:rsidRPr="0063759A">
        <w:rPr>
          <w:rFonts w:ascii="Arial" w:eastAsia="Times New Roman" w:hAnsi="Arial" w:cs="Arial"/>
          <w:lang w:eastAsia="nl-NL"/>
        </w:rPr>
        <w:t>U bent waarschijnlijk allen wel bekend met het werk van de Woonbond.</w:t>
      </w:r>
      <w:r w:rsidRPr="0063759A">
        <w:rPr>
          <w:rFonts w:ascii="Arial" w:hAnsi="Arial" w:cs="Arial"/>
        </w:rPr>
        <w:t xml:space="preserve"> De Woonbond komt op voor de belangen van alle huurders</w:t>
      </w:r>
      <w:r w:rsidR="00A130AE" w:rsidRPr="0063759A">
        <w:rPr>
          <w:rFonts w:ascii="Arial" w:hAnsi="Arial" w:cs="Arial"/>
        </w:rPr>
        <w:t>.</w:t>
      </w:r>
      <w:r w:rsidRPr="0063759A">
        <w:rPr>
          <w:rFonts w:ascii="Arial" w:hAnsi="Arial" w:cs="Arial"/>
        </w:rPr>
        <w:t xml:space="preserve"> We staan voor betaalbare huren, goede woningen in leefbare wijken</w:t>
      </w:r>
      <w:r w:rsidR="0063759A" w:rsidRPr="0063759A">
        <w:rPr>
          <w:rFonts w:ascii="Arial" w:hAnsi="Arial" w:cs="Arial"/>
        </w:rPr>
        <w:t xml:space="preserve"> en</w:t>
      </w:r>
      <w:r w:rsidRPr="0063759A">
        <w:rPr>
          <w:rFonts w:ascii="Arial" w:hAnsi="Arial" w:cs="Arial"/>
        </w:rPr>
        <w:t xml:space="preserve"> sterke huurdersorganisaties. </w:t>
      </w:r>
      <w:r w:rsidR="00D5797B" w:rsidRPr="0063759A">
        <w:rPr>
          <w:rFonts w:ascii="Arial" w:hAnsi="Arial" w:cs="Arial"/>
        </w:rPr>
        <w:t xml:space="preserve">We </w:t>
      </w:r>
      <w:r w:rsidR="00A130AE" w:rsidRPr="0063759A">
        <w:rPr>
          <w:rFonts w:ascii="Arial" w:hAnsi="Arial" w:cs="Arial"/>
        </w:rPr>
        <w:t xml:space="preserve">zijn blij met de goede samenwerking met De Woonkoepel, mede doordat </w:t>
      </w:r>
      <w:r w:rsidR="009B78E1" w:rsidRPr="0063759A">
        <w:rPr>
          <w:rFonts w:ascii="Arial" w:hAnsi="Arial" w:cs="Arial"/>
        </w:rPr>
        <w:t>d</w:t>
      </w:r>
      <w:r w:rsidR="009B78E1">
        <w:rPr>
          <w:rFonts w:ascii="Arial" w:hAnsi="Arial" w:cs="Arial"/>
        </w:rPr>
        <w:t>hr. Besselink</w:t>
      </w:r>
      <w:r w:rsidR="00A130AE" w:rsidRPr="0063759A">
        <w:rPr>
          <w:rFonts w:ascii="Arial" w:hAnsi="Arial" w:cs="Arial"/>
        </w:rPr>
        <w:t xml:space="preserve"> zich ook sterk maakt voor de provinciale afdeling</w:t>
      </w:r>
      <w:r w:rsidR="00FF3B59">
        <w:rPr>
          <w:rFonts w:ascii="Arial" w:hAnsi="Arial" w:cs="Arial"/>
        </w:rPr>
        <w:t xml:space="preserve"> </w:t>
      </w:r>
      <w:r w:rsidR="00D33C6C">
        <w:rPr>
          <w:rFonts w:ascii="Arial" w:hAnsi="Arial" w:cs="Arial"/>
        </w:rPr>
        <w:t xml:space="preserve">in </w:t>
      </w:r>
      <w:r w:rsidR="00FF3B59">
        <w:rPr>
          <w:rFonts w:ascii="Arial" w:hAnsi="Arial" w:cs="Arial"/>
        </w:rPr>
        <w:t>Overijssel</w:t>
      </w:r>
      <w:r w:rsidR="009B78E1">
        <w:rPr>
          <w:rFonts w:ascii="Arial" w:hAnsi="Arial" w:cs="Arial"/>
        </w:rPr>
        <w:t>’</w:t>
      </w:r>
      <w:r w:rsidR="00A130AE" w:rsidRPr="0063759A">
        <w:rPr>
          <w:rFonts w:ascii="Arial" w:hAnsi="Arial" w:cs="Arial"/>
        </w:rPr>
        <w:t>.</w:t>
      </w:r>
      <w:r w:rsidR="00D33C6C">
        <w:rPr>
          <w:rFonts w:ascii="Arial" w:hAnsi="Arial" w:cs="Arial"/>
        </w:rPr>
        <w:t xml:space="preserve"> </w:t>
      </w:r>
    </w:p>
    <w:p w:rsidR="00A61EEE" w:rsidRDefault="00FF3B59" w:rsidP="00AB7A50">
      <w:pPr>
        <w:rPr>
          <w:rFonts w:ascii="Arial" w:hAnsi="Arial" w:cs="Arial"/>
        </w:rPr>
      </w:pPr>
      <w:r>
        <w:rPr>
          <w:rFonts w:ascii="Arial" w:hAnsi="Arial" w:cs="Arial"/>
        </w:rPr>
        <w:t>De presentatie</w:t>
      </w:r>
      <w:r w:rsidR="00D33C6C">
        <w:rPr>
          <w:rFonts w:ascii="Arial" w:hAnsi="Arial" w:cs="Arial"/>
        </w:rPr>
        <w:t xml:space="preserve"> vanavond gaat</w:t>
      </w:r>
      <w:r w:rsidR="00A61EEE">
        <w:rPr>
          <w:rFonts w:ascii="Arial" w:hAnsi="Arial" w:cs="Arial"/>
        </w:rPr>
        <w:t xml:space="preserve"> over </w:t>
      </w:r>
      <w:r w:rsidR="0063759A">
        <w:rPr>
          <w:rFonts w:ascii="Arial" w:hAnsi="Arial" w:cs="Arial"/>
        </w:rPr>
        <w:t xml:space="preserve">een nieuwe </w:t>
      </w:r>
      <w:r w:rsidR="00F36307" w:rsidRPr="0063759A">
        <w:rPr>
          <w:rFonts w:ascii="Arial" w:hAnsi="Arial" w:cs="Arial"/>
        </w:rPr>
        <w:t>ontwikkeling</w:t>
      </w:r>
      <w:r w:rsidR="00A61EEE">
        <w:rPr>
          <w:rFonts w:ascii="Arial" w:hAnsi="Arial" w:cs="Arial"/>
        </w:rPr>
        <w:t xml:space="preserve"> </w:t>
      </w:r>
      <w:r w:rsidR="00F36307" w:rsidRPr="0063759A">
        <w:rPr>
          <w:rFonts w:ascii="Arial" w:hAnsi="Arial" w:cs="Arial"/>
        </w:rPr>
        <w:t>namelijk</w:t>
      </w:r>
      <w:r w:rsidR="00950AB8">
        <w:rPr>
          <w:rFonts w:ascii="Arial" w:hAnsi="Arial" w:cs="Arial"/>
        </w:rPr>
        <w:t xml:space="preserve"> het ‘Huur</w:t>
      </w:r>
      <w:r w:rsidR="00A130AE" w:rsidRPr="0063759A">
        <w:rPr>
          <w:rFonts w:ascii="Arial" w:hAnsi="Arial" w:cs="Arial"/>
        </w:rPr>
        <w:t>paspoort’</w:t>
      </w:r>
      <w:r w:rsidR="00F36307" w:rsidRPr="0063759A">
        <w:rPr>
          <w:rFonts w:ascii="Arial" w:hAnsi="Arial" w:cs="Arial"/>
        </w:rPr>
        <w:t>.</w:t>
      </w:r>
      <w:r w:rsidR="00D5797B" w:rsidRPr="0063759A">
        <w:rPr>
          <w:rFonts w:ascii="Arial" w:hAnsi="Arial" w:cs="Arial"/>
        </w:rPr>
        <w:t xml:space="preserve"> </w:t>
      </w:r>
      <w:r w:rsidR="008C7E29">
        <w:rPr>
          <w:rFonts w:ascii="Arial" w:hAnsi="Arial" w:cs="Arial"/>
        </w:rPr>
        <w:t>Daarvoor zijn hier ook</w:t>
      </w:r>
      <w:r w:rsidR="0063759A">
        <w:rPr>
          <w:rFonts w:ascii="Arial" w:hAnsi="Arial" w:cs="Arial"/>
        </w:rPr>
        <w:t xml:space="preserve"> twee app </w:t>
      </w:r>
      <w:r w:rsidR="00F36307" w:rsidRPr="0063759A">
        <w:rPr>
          <w:rFonts w:ascii="Arial" w:hAnsi="Arial" w:cs="Arial"/>
        </w:rPr>
        <w:t xml:space="preserve">ontwikkelaars van </w:t>
      </w:r>
      <w:r w:rsidR="00AD1036" w:rsidRPr="00AD1036">
        <w:rPr>
          <w:rFonts w:ascii="Arial" w:hAnsi="Arial" w:cs="Arial"/>
        </w:rPr>
        <w:t>Q</w:t>
      </w:r>
      <w:r w:rsidR="0063759A" w:rsidRPr="00AD1036">
        <w:rPr>
          <w:rFonts w:ascii="Arial" w:hAnsi="Arial" w:cs="Arial"/>
        </w:rPr>
        <w:t>ii</w:t>
      </w:r>
      <w:r w:rsidR="0063759A">
        <w:rPr>
          <w:rFonts w:ascii="Arial" w:hAnsi="Arial" w:cs="Arial"/>
        </w:rPr>
        <w:t xml:space="preserve"> </w:t>
      </w:r>
      <w:r w:rsidR="00AD1036">
        <w:rPr>
          <w:rFonts w:ascii="Arial" w:hAnsi="Arial" w:cs="Arial"/>
        </w:rPr>
        <w:t xml:space="preserve">Conceptontwikkelaars </w:t>
      </w:r>
      <w:r w:rsidR="008C7E29">
        <w:rPr>
          <w:rFonts w:ascii="Arial" w:hAnsi="Arial" w:cs="Arial"/>
        </w:rPr>
        <w:t>aanwezig</w:t>
      </w:r>
      <w:r w:rsidR="00BC08B4">
        <w:rPr>
          <w:rFonts w:ascii="Arial" w:hAnsi="Arial" w:cs="Arial"/>
        </w:rPr>
        <w:t xml:space="preserve"> omdat </w:t>
      </w:r>
      <w:r w:rsidR="00950AB8">
        <w:rPr>
          <w:rFonts w:ascii="Arial" w:hAnsi="Arial" w:cs="Arial"/>
        </w:rPr>
        <w:t xml:space="preserve">daar </w:t>
      </w:r>
      <w:r w:rsidR="008C7E29">
        <w:rPr>
          <w:rFonts w:ascii="Arial" w:hAnsi="Arial" w:cs="Arial"/>
        </w:rPr>
        <w:t>het ‘</w:t>
      </w:r>
      <w:r w:rsidR="00950AB8">
        <w:rPr>
          <w:rFonts w:ascii="Arial" w:hAnsi="Arial" w:cs="Arial"/>
        </w:rPr>
        <w:t>Huur</w:t>
      </w:r>
      <w:r w:rsidR="008C7E29">
        <w:rPr>
          <w:rFonts w:ascii="Arial" w:hAnsi="Arial" w:cs="Arial"/>
        </w:rPr>
        <w:t xml:space="preserve">paspoort’ </w:t>
      </w:r>
      <w:r w:rsidR="00A61EEE">
        <w:rPr>
          <w:rFonts w:ascii="Arial" w:hAnsi="Arial" w:cs="Arial"/>
        </w:rPr>
        <w:t xml:space="preserve">is </w:t>
      </w:r>
      <w:r w:rsidR="008C7E29">
        <w:rPr>
          <w:rFonts w:ascii="Arial" w:hAnsi="Arial" w:cs="Arial"/>
        </w:rPr>
        <w:t>ontwikkeld</w:t>
      </w:r>
      <w:r>
        <w:rPr>
          <w:rFonts w:ascii="Arial" w:hAnsi="Arial" w:cs="Arial"/>
        </w:rPr>
        <w:t xml:space="preserve"> </w:t>
      </w:r>
      <w:r w:rsidR="00950AB8">
        <w:rPr>
          <w:rFonts w:ascii="Arial" w:hAnsi="Arial" w:cs="Arial"/>
        </w:rPr>
        <w:t xml:space="preserve">en zij eventuele </w:t>
      </w:r>
      <w:r w:rsidR="003A6F44">
        <w:rPr>
          <w:rFonts w:ascii="Arial" w:hAnsi="Arial" w:cs="Arial"/>
        </w:rPr>
        <w:t xml:space="preserve">technische </w:t>
      </w:r>
      <w:r w:rsidR="00950AB8">
        <w:rPr>
          <w:rFonts w:ascii="Arial" w:hAnsi="Arial" w:cs="Arial"/>
        </w:rPr>
        <w:t>vragen het beste kunnen beantwoorden.</w:t>
      </w:r>
      <w:r w:rsidR="00D33C6C">
        <w:rPr>
          <w:rFonts w:ascii="Arial" w:hAnsi="Arial" w:cs="Arial"/>
        </w:rPr>
        <w:t xml:space="preserve"> Het </w:t>
      </w:r>
      <w:r w:rsidR="00AB7A50" w:rsidRPr="0063759A">
        <w:rPr>
          <w:rFonts w:ascii="Arial" w:hAnsi="Arial" w:cs="Arial"/>
        </w:rPr>
        <w:t xml:space="preserve">is voor huurders lastig om steeds weer met al hun gegevens </w:t>
      </w:r>
      <w:r w:rsidR="00AB7A50" w:rsidRPr="0063759A">
        <w:rPr>
          <w:rFonts w:ascii="Arial" w:hAnsi="Arial" w:cs="Arial"/>
        </w:rPr>
        <w:lastRenderedPageBreak/>
        <w:t>naar een corporatie te gaan</w:t>
      </w:r>
      <w:r w:rsidR="00D33C6C">
        <w:rPr>
          <w:rFonts w:ascii="Arial" w:hAnsi="Arial" w:cs="Arial"/>
        </w:rPr>
        <w:t xml:space="preserve"> </w:t>
      </w:r>
      <w:r w:rsidR="00A61EEE">
        <w:rPr>
          <w:rFonts w:ascii="Arial" w:hAnsi="Arial" w:cs="Arial"/>
        </w:rPr>
        <w:t>en hun privacy gevoelige informatie met verschillende medewerkers te moeten delen.</w:t>
      </w:r>
      <w:r w:rsidR="0063759A">
        <w:rPr>
          <w:rFonts w:ascii="Arial" w:hAnsi="Arial" w:cs="Arial"/>
        </w:rPr>
        <w:t xml:space="preserve"> </w:t>
      </w:r>
    </w:p>
    <w:p w:rsidR="0051228D" w:rsidRDefault="00D33C6C" w:rsidP="00AB7A50">
      <w:pPr>
        <w:rPr>
          <w:rFonts w:ascii="Arial" w:hAnsi="Arial" w:cs="Arial"/>
        </w:rPr>
      </w:pPr>
      <w:r>
        <w:rPr>
          <w:rFonts w:ascii="Arial" w:hAnsi="Arial" w:cs="Arial"/>
        </w:rPr>
        <w:t>In het ‘Huur</w:t>
      </w:r>
      <w:r w:rsidR="00AB7A50" w:rsidRPr="0063759A">
        <w:rPr>
          <w:rFonts w:ascii="Arial" w:hAnsi="Arial" w:cs="Arial"/>
        </w:rPr>
        <w:t xml:space="preserve">paspoort’ </w:t>
      </w:r>
      <w:r>
        <w:rPr>
          <w:rFonts w:ascii="Arial" w:hAnsi="Arial" w:cs="Arial"/>
        </w:rPr>
        <w:t>hoeft u</w:t>
      </w:r>
      <w:r w:rsidR="00AB7A50" w:rsidRPr="0063759A">
        <w:rPr>
          <w:rFonts w:ascii="Arial" w:hAnsi="Arial" w:cs="Arial"/>
        </w:rPr>
        <w:t xml:space="preserve"> al uw gegevens maar een keer in te vullen.</w:t>
      </w:r>
      <w:r w:rsidR="00D5797B" w:rsidRPr="0063759A">
        <w:rPr>
          <w:rFonts w:ascii="Arial" w:hAnsi="Arial" w:cs="Arial"/>
        </w:rPr>
        <w:t xml:space="preserve"> </w:t>
      </w:r>
      <w:r w:rsidR="00A61EEE">
        <w:rPr>
          <w:rFonts w:ascii="Arial" w:hAnsi="Arial" w:cs="Arial"/>
        </w:rPr>
        <w:t>De woningzoekende heeft zelf de regie over zijn of haar gegevens. Het is eenvoudig en toegankelijk voor alle doelgroepen</w:t>
      </w:r>
      <w:r w:rsidR="0051228D">
        <w:rPr>
          <w:rFonts w:ascii="Arial" w:hAnsi="Arial" w:cs="Arial"/>
        </w:rPr>
        <w:t xml:space="preserve"> en geeft gemak voor woningzoekenden. </w:t>
      </w:r>
    </w:p>
    <w:p w:rsidR="00677F31" w:rsidRDefault="0051228D" w:rsidP="00AB7A50">
      <w:pPr>
        <w:rPr>
          <w:rFonts w:ascii="Arial" w:hAnsi="Arial" w:cs="Arial"/>
        </w:rPr>
      </w:pPr>
      <w:r>
        <w:rPr>
          <w:rFonts w:ascii="Arial" w:hAnsi="Arial" w:cs="Arial"/>
        </w:rPr>
        <w:t>Voor verhuurders zijn er ook voordelen.</w:t>
      </w:r>
      <w:r w:rsidR="00A61EEE" w:rsidRPr="0063759A">
        <w:rPr>
          <w:rFonts w:ascii="Arial" w:hAnsi="Arial" w:cs="Arial"/>
        </w:rPr>
        <w:t xml:space="preserve"> Als</w:t>
      </w:r>
      <w:r w:rsidR="009B78E1">
        <w:rPr>
          <w:rFonts w:ascii="Arial" w:hAnsi="Arial" w:cs="Arial"/>
        </w:rPr>
        <w:t xml:space="preserve"> men het Huur</w:t>
      </w:r>
      <w:r w:rsidR="00D5797B" w:rsidRPr="0063759A">
        <w:rPr>
          <w:rFonts w:ascii="Arial" w:hAnsi="Arial" w:cs="Arial"/>
        </w:rPr>
        <w:t>paspoort gebruikt bij inschrijving wordt het ook moeilijker om te frauderen.</w:t>
      </w:r>
      <w:r w:rsidR="00D5797B">
        <w:rPr>
          <w:rFonts w:ascii="Arial" w:hAnsi="Arial" w:cs="Arial"/>
        </w:rPr>
        <w:t xml:space="preserve"> </w:t>
      </w:r>
      <w:r>
        <w:rPr>
          <w:rFonts w:ascii="Arial" w:hAnsi="Arial" w:cs="Arial"/>
        </w:rPr>
        <w:t xml:space="preserve">De gegevens zijn goed gestructureerd en </w:t>
      </w:r>
      <w:r w:rsidR="003A6F44">
        <w:rPr>
          <w:rFonts w:ascii="Arial" w:hAnsi="Arial" w:cs="Arial"/>
        </w:rPr>
        <w:t xml:space="preserve">mede </w:t>
      </w:r>
      <w:r>
        <w:rPr>
          <w:rFonts w:ascii="Arial" w:hAnsi="Arial" w:cs="Arial"/>
        </w:rPr>
        <w:t>daardoor kan er een snellere toewijzing plaatsvinden</w:t>
      </w:r>
      <w:r w:rsidR="00D5797B">
        <w:rPr>
          <w:rFonts w:ascii="Arial" w:hAnsi="Arial" w:cs="Arial"/>
        </w:rPr>
        <w:t xml:space="preserve">. </w:t>
      </w:r>
    </w:p>
    <w:p w:rsidR="00A12BA0" w:rsidRDefault="00D5797B" w:rsidP="00AB7A50">
      <w:pPr>
        <w:rPr>
          <w:rFonts w:ascii="Arial" w:hAnsi="Arial" w:cs="Arial"/>
        </w:rPr>
      </w:pPr>
      <w:r>
        <w:rPr>
          <w:rFonts w:ascii="Arial" w:hAnsi="Arial" w:cs="Arial"/>
        </w:rPr>
        <w:t xml:space="preserve">In Drenthe is een gezamenlijk toewijzing systeem. Er wordt </w:t>
      </w:r>
      <w:r w:rsidR="00677F31">
        <w:rPr>
          <w:rFonts w:ascii="Arial" w:hAnsi="Arial" w:cs="Arial"/>
        </w:rPr>
        <w:t xml:space="preserve">nu </w:t>
      </w:r>
      <w:r>
        <w:rPr>
          <w:rFonts w:ascii="Arial" w:hAnsi="Arial" w:cs="Arial"/>
        </w:rPr>
        <w:t>gewerkt aan een plan voor volkshuisvesting voor een brede sociale woonsector. Stel je moet verhuizen naar een andere plaats i.v.m. je werk</w:t>
      </w:r>
      <w:r w:rsidR="00677F31">
        <w:rPr>
          <w:rFonts w:ascii="Arial" w:hAnsi="Arial" w:cs="Arial"/>
        </w:rPr>
        <w:t>. D</w:t>
      </w:r>
      <w:r w:rsidR="00A12BA0">
        <w:rPr>
          <w:rFonts w:ascii="Arial" w:hAnsi="Arial" w:cs="Arial"/>
        </w:rPr>
        <w:t>an heb je zo maar geen andere woning</w:t>
      </w:r>
      <w:r w:rsidR="0051228D">
        <w:rPr>
          <w:rFonts w:ascii="Arial" w:hAnsi="Arial" w:cs="Arial"/>
        </w:rPr>
        <w:t xml:space="preserve"> e</w:t>
      </w:r>
      <w:r w:rsidR="00677F31">
        <w:rPr>
          <w:rFonts w:ascii="Arial" w:hAnsi="Arial" w:cs="Arial"/>
        </w:rPr>
        <w:t xml:space="preserve">n er is </w:t>
      </w:r>
      <w:r w:rsidR="00032C31">
        <w:rPr>
          <w:rFonts w:ascii="Arial" w:hAnsi="Arial" w:cs="Arial"/>
        </w:rPr>
        <w:t>krapte op de woningmarkt</w:t>
      </w:r>
      <w:r w:rsidR="0051228D">
        <w:rPr>
          <w:rFonts w:ascii="Arial" w:hAnsi="Arial" w:cs="Arial"/>
        </w:rPr>
        <w:t>,</w:t>
      </w:r>
      <w:r w:rsidR="00677F31">
        <w:rPr>
          <w:rFonts w:ascii="Arial" w:hAnsi="Arial" w:cs="Arial"/>
        </w:rPr>
        <w:t xml:space="preserve"> </w:t>
      </w:r>
      <w:r w:rsidR="00B4088E">
        <w:rPr>
          <w:rFonts w:ascii="Arial" w:hAnsi="Arial" w:cs="Arial"/>
        </w:rPr>
        <w:t xml:space="preserve">zeker </w:t>
      </w:r>
      <w:r w:rsidR="00F51257">
        <w:rPr>
          <w:rFonts w:ascii="Arial" w:hAnsi="Arial" w:cs="Arial"/>
        </w:rPr>
        <w:t>voor eengezinswoningen.</w:t>
      </w:r>
      <w:r w:rsidR="00032C31">
        <w:rPr>
          <w:rFonts w:ascii="Arial" w:hAnsi="Arial" w:cs="Arial"/>
        </w:rPr>
        <w:t xml:space="preserve"> </w:t>
      </w:r>
      <w:r w:rsidR="00A12BA0">
        <w:rPr>
          <w:rFonts w:ascii="Arial" w:hAnsi="Arial" w:cs="Arial"/>
        </w:rPr>
        <w:t xml:space="preserve">Dan zou je ook kunnen denken aan </w:t>
      </w:r>
      <w:r w:rsidR="0051228D">
        <w:rPr>
          <w:rFonts w:ascii="Arial" w:hAnsi="Arial" w:cs="Arial"/>
        </w:rPr>
        <w:t xml:space="preserve">een </w:t>
      </w:r>
      <w:r w:rsidR="00A12BA0">
        <w:rPr>
          <w:rFonts w:ascii="Arial" w:hAnsi="Arial" w:cs="Arial"/>
        </w:rPr>
        <w:t>plan</w:t>
      </w:r>
      <w:r w:rsidR="00032C31">
        <w:rPr>
          <w:rFonts w:ascii="Arial" w:hAnsi="Arial" w:cs="Arial"/>
        </w:rPr>
        <w:t xml:space="preserve"> als </w:t>
      </w:r>
      <w:r w:rsidR="00A12BA0">
        <w:rPr>
          <w:rFonts w:ascii="Arial" w:hAnsi="Arial" w:cs="Arial"/>
        </w:rPr>
        <w:t xml:space="preserve"> Funda voor huurwoningen, een systee</w:t>
      </w:r>
      <w:r w:rsidR="00677F31">
        <w:rPr>
          <w:rFonts w:ascii="Arial" w:hAnsi="Arial" w:cs="Arial"/>
        </w:rPr>
        <w:t>m voor heel Nederland. En</w:t>
      </w:r>
      <w:r w:rsidR="00A12BA0">
        <w:rPr>
          <w:rFonts w:ascii="Arial" w:hAnsi="Arial" w:cs="Arial"/>
        </w:rPr>
        <w:t xml:space="preserve"> </w:t>
      </w:r>
      <w:r w:rsidR="00DB6BA9">
        <w:rPr>
          <w:rFonts w:ascii="Arial" w:hAnsi="Arial" w:cs="Arial"/>
        </w:rPr>
        <w:t xml:space="preserve">dat men </w:t>
      </w:r>
      <w:r w:rsidR="00A12BA0">
        <w:rPr>
          <w:rFonts w:ascii="Arial" w:hAnsi="Arial" w:cs="Arial"/>
        </w:rPr>
        <w:t>bijvoorbeeld 1,5 x eerder aan de beurt komt dan een plaatselijke huurder</w:t>
      </w:r>
      <w:r w:rsidR="00DB6BA9">
        <w:rPr>
          <w:rFonts w:ascii="Arial" w:hAnsi="Arial" w:cs="Arial"/>
        </w:rPr>
        <w:t xml:space="preserve"> en dus</w:t>
      </w:r>
      <w:r w:rsidR="00677F31">
        <w:rPr>
          <w:rFonts w:ascii="Arial" w:hAnsi="Arial" w:cs="Arial"/>
        </w:rPr>
        <w:t xml:space="preserve"> </w:t>
      </w:r>
      <w:r w:rsidR="00DB6BA9">
        <w:rPr>
          <w:rFonts w:ascii="Arial" w:hAnsi="Arial" w:cs="Arial"/>
        </w:rPr>
        <w:t>sneller kan</w:t>
      </w:r>
      <w:r w:rsidR="00887DF7">
        <w:rPr>
          <w:rFonts w:ascii="Arial" w:hAnsi="Arial" w:cs="Arial"/>
        </w:rPr>
        <w:t xml:space="preserve"> verhuizen.</w:t>
      </w:r>
      <w:r w:rsidR="00A12BA0">
        <w:rPr>
          <w:rFonts w:ascii="Arial" w:hAnsi="Arial" w:cs="Arial"/>
        </w:rPr>
        <w:t xml:space="preserve"> </w:t>
      </w:r>
    </w:p>
    <w:p w:rsidR="00677F31" w:rsidRDefault="00C32B0E" w:rsidP="00AB7A50">
      <w:pPr>
        <w:rPr>
          <w:rFonts w:ascii="Arial" w:hAnsi="Arial" w:cs="Arial"/>
        </w:rPr>
      </w:pPr>
      <w:r>
        <w:rPr>
          <w:rFonts w:ascii="Arial" w:hAnsi="Arial" w:cs="Arial"/>
        </w:rPr>
        <w:t>Er zijn vragen vanuit de zaal over</w:t>
      </w:r>
      <w:r w:rsidR="00677F31">
        <w:rPr>
          <w:rFonts w:ascii="Arial" w:hAnsi="Arial" w:cs="Arial"/>
        </w:rPr>
        <w:t xml:space="preserve"> beveiliging </w:t>
      </w:r>
      <w:r>
        <w:rPr>
          <w:rFonts w:ascii="Arial" w:hAnsi="Arial" w:cs="Arial"/>
        </w:rPr>
        <w:t xml:space="preserve">tegen hackers en privacy </w:t>
      </w:r>
      <w:r w:rsidR="00677F31">
        <w:rPr>
          <w:rFonts w:ascii="Arial" w:hAnsi="Arial" w:cs="Arial"/>
        </w:rPr>
        <w:t xml:space="preserve">van de gegevens. </w:t>
      </w:r>
      <w:r w:rsidR="00AD1036" w:rsidRPr="00AD1036">
        <w:rPr>
          <w:rFonts w:ascii="Arial" w:hAnsi="Arial" w:cs="Arial"/>
        </w:rPr>
        <w:t>Q</w:t>
      </w:r>
      <w:r w:rsidR="00677F31" w:rsidRPr="00AD1036">
        <w:rPr>
          <w:rFonts w:ascii="Arial" w:hAnsi="Arial" w:cs="Arial"/>
        </w:rPr>
        <w:t>ii</w:t>
      </w:r>
      <w:r w:rsidR="00A12BA0" w:rsidRPr="00AD1036">
        <w:rPr>
          <w:rFonts w:ascii="Arial" w:hAnsi="Arial" w:cs="Arial"/>
        </w:rPr>
        <w:t xml:space="preserve"> </w:t>
      </w:r>
      <w:r w:rsidR="00AD1036">
        <w:rPr>
          <w:rFonts w:ascii="Arial" w:hAnsi="Arial" w:cs="Arial"/>
        </w:rPr>
        <w:t xml:space="preserve">Conceptontwikkelaars </w:t>
      </w:r>
      <w:r w:rsidR="00A12BA0">
        <w:rPr>
          <w:rFonts w:ascii="Arial" w:hAnsi="Arial" w:cs="Arial"/>
        </w:rPr>
        <w:t>zorgt ook voor de beveiliging</w:t>
      </w:r>
      <w:r w:rsidR="00677F31">
        <w:rPr>
          <w:rFonts w:ascii="Arial" w:hAnsi="Arial" w:cs="Arial"/>
        </w:rPr>
        <w:t>.</w:t>
      </w:r>
      <w:r w:rsidR="00A12BA0">
        <w:rPr>
          <w:rFonts w:ascii="Arial" w:hAnsi="Arial" w:cs="Arial"/>
        </w:rPr>
        <w:t xml:space="preserve"> </w:t>
      </w:r>
      <w:r w:rsidR="00677F31">
        <w:rPr>
          <w:rFonts w:ascii="Arial" w:hAnsi="Arial" w:cs="Arial"/>
        </w:rPr>
        <w:t>Ze</w:t>
      </w:r>
      <w:r w:rsidR="00A12BA0">
        <w:rPr>
          <w:rFonts w:ascii="Arial" w:hAnsi="Arial" w:cs="Arial"/>
        </w:rPr>
        <w:t xml:space="preserve"> zijn heel alert en voldoen </w:t>
      </w:r>
      <w:r w:rsidR="000D0842">
        <w:rPr>
          <w:rFonts w:ascii="Arial" w:hAnsi="Arial" w:cs="Arial"/>
        </w:rPr>
        <w:t>aan een gecertificeerd</w:t>
      </w:r>
      <w:r w:rsidR="00D5797B">
        <w:rPr>
          <w:rFonts w:ascii="Arial" w:hAnsi="Arial" w:cs="Arial"/>
        </w:rPr>
        <w:t xml:space="preserve"> </w:t>
      </w:r>
      <w:r>
        <w:rPr>
          <w:rFonts w:ascii="Arial" w:hAnsi="Arial" w:cs="Arial"/>
        </w:rPr>
        <w:t xml:space="preserve">systeem. </w:t>
      </w:r>
      <w:r w:rsidR="00AD1036" w:rsidRPr="00AD1036">
        <w:rPr>
          <w:rFonts w:ascii="Arial" w:hAnsi="Arial" w:cs="Arial"/>
        </w:rPr>
        <w:t>Qii Concepton</w:t>
      </w:r>
      <w:r w:rsidR="00AD1036">
        <w:rPr>
          <w:rFonts w:ascii="Arial" w:hAnsi="Arial" w:cs="Arial"/>
        </w:rPr>
        <w:t>t</w:t>
      </w:r>
      <w:r w:rsidR="00AD1036" w:rsidRPr="00AD1036">
        <w:rPr>
          <w:rFonts w:ascii="Arial" w:hAnsi="Arial" w:cs="Arial"/>
        </w:rPr>
        <w:t>wikkelaars</w:t>
      </w:r>
      <w:r w:rsidR="000D0842">
        <w:rPr>
          <w:rFonts w:ascii="Arial" w:hAnsi="Arial" w:cs="Arial"/>
        </w:rPr>
        <w:t xml:space="preserve"> is ook </w:t>
      </w:r>
      <w:r w:rsidR="00677F31">
        <w:rPr>
          <w:rFonts w:ascii="Arial" w:hAnsi="Arial" w:cs="Arial"/>
        </w:rPr>
        <w:t>de ontwikkelaar van het Huur</w:t>
      </w:r>
      <w:r w:rsidR="000D0842">
        <w:rPr>
          <w:rFonts w:ascii="Arial" w:hAnsi="Arial" w:cs="Arial"/>
        </w:rPr>
        <w:t>paspoort</w:t>
      </w:r>
      <w:r w:rsidR="009B78E1">
        <w:rPr>
          <w:rFonts w:ascii="Arial" w:hAnsi="Arial" w:cs="Arial"/>
        </w:rPr>
        <w:t xml:space="preserve"> en z</w:t>
      </w:r>
      <w:r w:rsidR="00887DF7">
        <w:rPr>
          <w:rFonts w:ascii="Arial" w:hAnsi="Arial" w:cs="Arial"/>
        </w:rPr>
        <w:t>e hebben privacy op nummer een staan.</w:t>
      </w:r>
      <w:r w:rsidR="003C7554">
        <w:rPr>
          <w:rFonts w:ascii="Arial" w:hAnsi="Arial" w:cs="Arial"/>
        </w:rPr>
        <w:t xml:space="preserve"> Met je DigiD</w:t>
      </w:r>
      <w:r w:rsidR="000D0842">
        <w:rPr>
          <w:rFonts w:ascii="Arial" w:hAnsi="Arial" w:cs="Arial"/>
        </w:rPr>
        <w:t xml:space="preserve"> kun je zelf het Huurpaspoort invullen</w:t>
      </w:r>
      <w:r w:rsidR="00F51257">
        <w:rPr>
          <w:rFonts w:ascii="Arial" w:hAnsi="Arial" w:cs="Arial"/>
        </w:rPr>
        <w:t xml:space="preserve">. Waardoor je privacy </w:t>
      </w:r>
      <w:r w:rsidR="000D0842">
        <w:rPr>
          <w:rFonts w:ascii="Arial" w:hAnsi="Arial" w:cs="Arial"/>
        </w:rPr>
        <w:t xml:space="preserve"> </w:t>
      </w:r>
      <w:r w:rsidR="00DB6BA9">
        <w:rPr>
          <w:rFonts w:ascii="Arial" w:hAnsi="Arial" w:cs="Arial"/>
        </w:rPr>
        <w:t xml:space="preserve">ook </w:t>
      </w:r>
      <w:r w:rsidR="00F51257">
        <w:rPr>
          <w:rFonts w:ascii="Arial" w:hAnsi="Arial" w:cs="Arial"/>
        </w:rPr>
        <w:t>is gewaarborgd.</w:t>
      </w:r>
      <w:r w:rsidR="000D0842">
        <w:rPr>
          <w:rFonts w:ascii="Arial" w:hAnsi="Arial" w:cs="Arial"/>
        </w:rPr>
        <w:t xml:space="preserve"> In je eigen huurpas</w:t>
      </w:r>
      <w:r w:rsidR="009B78E1">
        <w:rPr>
          <w:rFonts w:ascii="Arial" w:hAnsi="Arial" w:cs="Arial"/>
        </w:rPr>
        <w:t>poort</w:t>
      </w:r>
      <w:r w:rsidR="000D0842">
        <w:rPr>
          <w:rFonts w:ascii="Arial" w:hAnsi="Arial" w:cs="Arial"/>
        </w:rPr>
        <w:t xml:space="preserve">omgeving kun je </w:t>
      </w:r>
      <w:r w:rsidR="00D509A4">
        <w:rPr>
          <w:rFonts w:ascii="Arial" w:hAnsi="Arial" w:cs="Arial"/>
        </w:rPr>
        <w:t xml:space="preserve">zelf </w:t>
      </w:r>
      <w:r w:rsidR="000D0842">
        <w:rPr>
          <w:rFonts w:ascii="Arial" w:hAnsi="Arial" w:cs="Arial"/>
        </w:rPr>
        <w:t xml:space="preserve">je gegevens delen </w:t>
      </w:r>
      <w:r w:rsidR="00F51257">
        <w:rPr>
          <w:rFonts w:ascii="Arial" w:hAnsi="Arial" w:cs="Arial"/>
        </w:rPr>
        <w:t xml:space="preserve">en heb </w:t>
      </w:r>
      <w:r w:rsidR="000D0842">
        <w:rPr>
          <w:rFonts w:ascii="Arial" w:hAnsi="Arial" w:cs="Arial"/>
        </w:rPr>
        <w:t>je</w:t>
      </w:r>
      <w:r w:rsidR="00F51257">
        <w:rPr>
          <w:rFonts w:ascii="Arial" w:hAnsi="Arial" w:cs="Arial"/>
        </w:rPr>
        <w:t xml:space="preserve"> </w:t>
      </w:r>
      <w:r w:rsidR="000D0842">
        <w:rPr>
          <w:rFonts w:ascii="Arial" w:hAnsi="Arial" w:cs="Arial"/>
        </w:rPr>
        <w:t>zelf de regie in handen.</w:t>
      </w:r>
      <w:r w:rsidR="00032C31">
        <w:rPr>
          <w:rFonts w:ascii="Arial" w:hAnsi="Arial" w:cs="Arial"/>
        </w:rPr>
        <w:t xml:space="preserve"> </w:t>
      </w:r>
      <w:r w:rsidR="00887DF7">
        <w:rPr>
          <w:rFonts w:ascii="Arial" w:hAnsi="Arial" w:cs="Arial"/>
        </w:rPr>
        <w:t>Er worden ge</w:t>
      </w:r>
      <w:r w:rsidR="003C7554">
        <w:rPr>
          <w:rFonts w:ascii="Arial" w:hAnsi="Arial" w:cs="Arial"/>
        </w:rPr>
        <w:t xml:space="preserve">en </w:t>
      </w:r>
      <w:r w:rsidR="00D05C1A">
        <w:rPr>
          <w:rFonts w:ascii="Arial" w:hAnsi="Arial" w:cs="Arial"/>
        </w:rPr>
        <w:t>onnodige gegevens opgeslagen en</w:t>
      </w:r>
      <w:r w:rsidR="003C7554">
        <w:rPr>
          <w:rFonts w:ascii="Arial" w:hAnsi="Arial" w:cs="Arial"/>
        </w:rPr>
        <w:t xml:space="preserve"> het is gratis.</w:t>
      </w:r>
    </w:p>
    <w:p w:rsidR="00F51257" w:rsidRDefault="00F51257" w:rsidP="00AB7A50">
      <w:pPr>
        <w:rPr>
          <w:rFonts w:ascii="Arial" w:hAnsi="Arial" w:cs="Arial"/>
        </w:rPr>
      </w:pPr>
      <w:r>
        <w:rPr>
          <w:rFonts w:ascii="Arial" w:hAnsi="Arial" w:cs="Arial"/>
        </w:rPr>
        <w:t>Er zou</w:t>
      </w:r>
      <w:r w:rsidR="000D0842">
        <w:rPr>
          <w:rFonts w:ascii="Arial" w:hAnsi="Arial" w:cs="Arial"/>
        </w:rPr>
        <w:t xml:space="preserve"> een </w:t>
      </w:r>
      <w:r w:rsidR="00CE262F">
        <w:rPr>
          <w:rFonts w:ascii="Arial" w:hAnsi="Arial" w:cs="Arial"/>
        </w:rPr>
        <w:t xml:space="preserve">landelijk </w:t>
      </w:r>
      <w:r w:rsidR="000D0842">
        <w:rPr>
          <w:rFonts w:ascii="Arial" w:hAnsi="Arial" w:cs="Arial"/>
        </w:rPr>
        <w:t xml:space="preserve">overkoepelend systeem </w:t>
      </w:r>
      <w:r>
        <w:rPr>
          <w:rFonts w:ascii="Arial" w:hAnsi="Arial" w:cs="Arial"/>
        </w:rPr>
        <w:t xml:space="preserve">moeten </w:t>
      </w:r>
      <w:r w:rsidR="000D0842">
        <w:rPr>
          <w:rFonts w:ascii="Arial" w:hAnsi="Arial" w:cs="Arial"/>
        </w:rPr>
        <w:t>komen waarin iedereen kan reageren met een minimale gegevensoverdracht</w:t>
      </w:r>
      <w:r w:rsidR="00032C31">
        <w:rPr>
          <w:rFonts w:ascii="Arial" w:hAnsi="Arial" w:cs="Arial"/>
        </w:rPr>
        <w:t xml:space="preserve">. De corporatiemedewerker heeft  voor 70%  geen papieren meer nodig, die </w:t>
      </w:r>
      <w:r w:rsidR="00CE262F">
        <w:rPr>
          <w:rFonts w:ascii="Arial" w:hAnsi="Arial" w:cs="Arial"/>
        </w:rPr>
        <w:t xml:space="preserve">mogelijk </w:t>
      </w:r>
      <w:r w:rsidR="00032C31">
        <w:rPr>
          <w:rFonts w:ascii="Arial" w:hAnsi="Arial" w:cs="Arial"/>
        </w:rPr>
        <w:t>ook door anderen gezien zouden kunnen worden</w:t>
      </w:r>
      <w:r w:rsidR="00CE262F">
        <w:rPr>
          <w:rFonts w:ascii="Arial" w:hAnsi="Arial" w:cs="Arial"/>
        </w:rPr>
        <w:t>.</w:t>
      </w:r>
      <w:r w:rsidR="00032C31">
        <w:rPr>
          <w:rFonts w:ascii="Arial" w:hAnsi="Arial" w:cs="Arial"/>
        </w:rPr>
        <w:t xml:space="preserve"> </w:t>
      </w:r>
      <w:r w:rsidR="00CE262F">
        <w:rPr>
          <w:rFonts w:ascii="Arial" w:hAnsi="Arial" w:cs="Arial"/>
        </w:rPr>
        <w:t>Die</w:t>
      </w:r>
      <w:r w:rsidR="00032C31">
        <w:rPr>
          <w:rFonts w:ascii="Arial" w:hAnsi="Arial" w:cs="Arial"/>
        </w:rPr>
        <w:t xml:space="preserve"> ziet </w:t>
      </w:r>
      <w:r w:rsidR="00CE262F">
        <w:rPr>
          <w:rFonts w:ascii="Arial" w:hAnsi="Arial" w:cs="Arial"/>
        </w:rPr>
        <w:t xml:space="preserve">dan </w:t>
      </w:r>
      <w:r w:rsidR="00032C31">
        <w:rPr>
          <w:rFonts w:ascii="Arial" w:hAnsi="Arial" w:cs="Arial"/>
        </w:rPr>
        <w:t>alleen een telefoonnummer</w:t>
      </w:r>
      <w:r w:rsidR="000D0842">
        <w:rPr>
          <w:rFonts w:ascii="Arial" w:hAnsi="Arial" w:cs="Arial"/>
        </w:rPr>
        <w:t xml:space="preserve"> </w:t>
      </w:r>
      <w:r w:rsidR="00032C31">
        <w:rPr>
          <w:rFonts w:ascii="Arial" w:hAnsi="Arial" w:cs="Arial"/>
        </w:rPr>
        <w:t>of mailadres omdat de rest al goed i</w:t>
      </w:r>
      <w:r w:rsidR="00DB6BA9">
        <w:rPr>
          <w:rFonts w:ascii="Arial" w:hAnsi="Arial" w:cs="Arial"/>
        </w:rPr>
        <w:t>n het systeem staat</w:t>
      </w:r>
      <w:r w:rsidR="00032C31">
        <w:rPr>
          <w:rFonts w:ascii="Arial" w:hAnsi="Arial" w:cs="Arial"/>
        </w:rPr>
        <w:t xml:space="preserve"> om toe te kunnen wijzen. </w:t>
      </w:r>
      <w:r w:rsidR="00CE262F">
        <w:rPr>
          <w:rFonts w:ascii="Arial" w:hAnsi="Arial" w:cs="Arial"/>
        </w:rPr>
        <w:t xml:space="preserve">Die kan dus meer doen met minder data waardoor alles sneller gaat. </w:t>
      </w:r>
      <w:r>
        <w:rPr>
          <w:rFonts w:ascii="Arial" w:hAnsi="Arial" w:cs="Arial"/>
        </w:rPr>
        <w:t>Bij</w:t>
      </w:r>
      <w:r w:rsidR="00032C31">
        <w:rPr>
          <w:rFonts w:ascii="Arial" w:hAnsi="Arial" w:cs="Arial"/>
        </w:rPr>
        <w:t xml:space="preserve"> 30% </w:t>
      </w:r>
      <w:r w:rsidR="00CE262F">
        <w:rPr>
          <w:rFonts w:ascii="Arial" w:hAnsi="Arial" w:cs="Arial"/>
        </w:rPr>
        <w:t>heeft de corporatie</w:t>
      </w:r>
      <w:r w:rsidR="00032C31">
        <w:rPr>
          <w:rFonts w:ascii="Arial" w:hAnsi="Arial" w:cs="Arial"/>
        </w:rPr>
        <w:t xml:space="preserve"> nog </w:t>
      </w:r>
      <w:r w:rsidR="00DB6BA9">
        <w:rPr>
          <w:rFonts w:ascii="Arial" w:hAnsi="Arial" w:cs="Arial"/>
        </w:rPr>
        <w:t>extra</w:t>
      </w:r>
      <w:r w:rsidR="00032C31">
        <w:rPr>
          <w:rFonts w:ascii="Arial" w:hAnsi="Arial" w:cs="Arial"/>
        </w:rPr>
        <w:t xml:space="preserve"> gegevens nodig.</w:t>
      </w:r>
      <w:r w:rsidR="00B4088E">
        <w:rPr>
          <w:rFonts w:ascii="Arial" w:hAnsi="Arial" w:cs="Arial"/>
        </w:rPr>
        <w:t xml:space="preserve"> </w:t>
      </w:r>
      <w:r w:rsidR="00032C31">
        <w:rPr>
          <w:rFonts w:ascii="Arial" w:hAnsi="Arial" w:cs="Arial"/>
        </w:rPr>
        <w:t>Dhr. Besselink dankt de heren voor hun bijdrage aan deze avond</w:t>
      </w:r>
      <w:r w:rsidR="00B4088E">
        <w:rPr>
          <w:rFonts w:ascii="Arial" w:hAnsi="Arial" w:cs="Arial"/>
        </w:rPr>
        <w:t xml:space="preserve">. </w:t>
      </w:r>
    </w:p>
    <w:p w:rsidR="00550C96" w:rsidRDefault="00163641" w:rsidP="00163641">
      <w:pPr>
        <w:pStyle w:val="Lijstalinea"/>
        <w:numPr>
          <w:ilvl w:val="0"/>
          <w:numId w:val="1"/>
        </w:numPr>
        <w:rPr>
          <w:rFonts w:ascii="Arial" w:hAnsi="Arial" w:cs="Arial"/>
          <w:b/>
        </w:rPr>
      </w:pPr>
      <w:r>
        <w:rPr>
          <w:rFonts w:ascii="Arial" w:hAnsi="Arial" w:cs="Arial"/>
          <w:b/>
        </w:rPr>
        <w:t>Pauze</w:t>
      </w:r>
    </w:p>
    <w:p w:rsidR="00163641" w:rsidRPr="00163641" w:rsidRDefault="00CE262F" w:rsidP="00D509A4">
      <w:pPr>
        <w:rPr>
          <w:rFonts w:ascii="Arial" w:hAnsi="Arial" w:cs="Arial"/>
          <w:b/>
        </w:rPr>
      </w:pPr>
      <w:r w:rsidRPr="00CE262F">
        <w:rPr>
          <w:rFonts w:ascii="Arial" w:hAnsi="Arial" w:cs="Arial"/>
        </w:rPr>
        <w:t>Tijd voor het nuttigen van koffie of thee</w:t>
      </w:r>
      <w:r w:rsidR="00ED16F7">
        <w:rPr>
          <w:rFonts w:ascii="Arial" w:hAnsi="Arial" w:cs="Arial"/>
        </w:rPr>
        <w:t xml:space="preserve"> en een film</w:t>
      </w:r>
      <w:r w:rsidR="0011408E">
        <w:rPr>
          <w:rFonts w:ascii="Arial" w:hAnsi="Arial" w:cs="Arial"/>
        </w:rPr>
        <w:t>pje</w:t>
      </w:r>
      <w:r w:rsidR="00ED16F7">
        <w:rPr>
          <w:rFonts w:ascii="Arial" w:hAnsi="Arial" w:cs="Arial"/>
        </w:rPr>
        <w:t>.</w:t>
      </w:r>
    </w:p>
    <w:p w:rsidR="00163641" w:rsidRPr="00163641" w:rsidRDefault="00163641" w:rsidP="00163641">
      <w:pPr>
        <w:pStyle w:val="Lijstalinea"/>
        <w:numPr>
          <w:ilvl w:val="0"/>
          <w:numId w:val="1"/>
        </w:numPr>
        <w:rPr>
          <w:rFonts w:ascii="Arial" w:hAnsi="Arial" w:cs="Arial"/>
          <w:b/>
        </w:rPr>
      </w:pPr>
      <w:r>
        <w:rPr>
          <w:rFonts w:ascii="Arial" w:hAnsi="Arial" w:cs="Arial"/>
          <w:b/>
        </w:rPr>
        <w:t>Vaststellen agenda</w:t>
      </w:r>
    </w:p>
    <w:p w:rsidR="00550C96" w:rsidRDefault="002C2E59" w:rsidP="00163641">
      <w:pPr>
        <w:rPr>
          <w:rFonts w:ascii="Arial" w:hAnsi="Arial" w:cs="Arial"/>
        </w:rPr>
      </w:pPr>
      <w:r>
        <w:rPr>
          <w:rFonts w:ascii="Arial" w:hAnsi="Arial" w:cs="Arial"/>
        </w:rPr>
        <w:t>D</w:t>
      </w:r>
      <w:r w:rsidR="00550C96">
        <w:rPr>
          <w:rFonts w:ascii="Arial" w:hAnsi="Arial" w:cs="Arial"/>
        </w:rPr>
        <w:t>hr. Besselink</w:t>
      </w:r>
      <w:r w:rsidR="00550C96" w:rsidRPr="00C7667E">
        <w:rPr>
          <w:rFonts w:ascii="Arial" w:hAnsi="Arial" w:cs="Arial"/>
        </w:rPr>
        <w:t xml:space="preserve"> </w:t>
      </w:r>
      <w:r>
        <w:rPr>
          <w:rFonts w:ascii="Arial" w:hAnsi="Arial" w:cs="Arial"/>
        </w:rPr>
        <w:t xml:space="preserve">opent </w:t>
      </w:r>
      <w:r w:rsidR="00E61C50">
        <w:rPr>
          <w:rFonts w:ascii="Arial" w:hAnsi="Arial" w:cs="Arial"/>
        </w:rPr>
        <w:t xml:space="preserve">de officiële ALV en </w:t>
      </w:r>
      <w:r>
        <w:rPr>
          <w:rFonts w:ascii="Arial" w:hAnsi="Arial" w:cs="Arial"/>
        </w:rPr>
        <w:t>vraagt</w:t>
      </w:r>
      <w:r w:rsidR="00CE262F">
        <w:rPr>
          <w:rFonts w:ascii="Arial" w:hAnsi="Arial" w:cs="Arial"/>
        </w:rPr>
        <w:t xml:space="preserve"> of</w:t>
      </w:r>
      <w:r>
        <w:rPr>
          <w:rFonts w:ascii="Arial" w:hAnsi="Arial" w:cs="Arial"/>
        </w:rPr>
        <w:t xml:space="preserve"> iemand in de zaal nog iets toe wil voegen aan de agenda voor deze avond. Dit is niet het geval waarmee de agenda </w:t>
      </w:r>
      <w:r w:rsidR="00CE262F">
        <w:rPr>
          <w:rFonts w:ascii="Arial" w:hAnsi="Arial" w:cs="Arial"/>
        </w:rPr>
        <w:t>is</w:t>
      </w:r>
      <w:r w:rsidR="00E61C50">
        <w:rPr>
          <w:rFonts w:ascii="Arial" w:hAnsi="Arial" w:cs="Arial"/>
        </w:rPr>
        <w:t xml:space="preserve"> goedgekeurd.</w:t>
      </w:r>
    </w:p>
    <w:p w:rsidR="00550C96" w:rsidRPr="000A2781" w:rsidRDefault="00163641" w:rsidP="000A2781">
      <w:pPr>
        <w:pStyle w:val="Lijstalinea"/>
        <w:numPr>
          <w:ilvl w:val="0"/>
          <w:numId w:val="1"/>
        </w:numPr>
        <w:rPr>
          <w:rFonts w:ascii="Arial" w:hAnsi="Arial" w:cs="Arial"/>
          <w:b/>
        </w:rPr>
      </w:pPr>
      <w:r w:rsidRPr="000A2781">
        <w:rPr>
          <w:rFonts w:ascii="Arial" w:hAnsi="Arial" w:cs="Arial"/>
          <w:b/>
        </w:rPr>
        <w:t>Mededelingen</w:t>
      </w:r>
      <w:r w:rsidR="00550C96" w:rsidRPr="000A2781">
        <w:rPr>
          <w:rFonts w:ascii="Arial" w:hAnsi="Arial" w:cs="Arial"/>
          <w:b/>
        </w:rPr>
        <w:t>.</w:t>
      </w:r>
    </w:p>
    <w:p w:rsidR="0047779B" w:rsidRDefault="00550C96" w:rsidP="00163641">
      <w:pPr>
        <w:rPr>
          <w:rFonts w:ascii="Arial" w:hAnsi="Arial" w:cs="Arial"/>
        </w:rPr>
      </w:pPr>
      <w:r w:rsidRPr="00776B15">
        <w:rPr>
          <w:rFonts w:ascii="Arial" w:hAnsi="Arial" w:cs="Arial"/>
        </w:rPr>
        <w:t>Dhr. Besselink</w:t>
      </w:r>
      <w:r>
        <w:rPr>
          <w:rFonts w:ascii="Arial" w:hAnsi="Arial" w:cs="Arial"/>
        </w:rPr>
        <w:t xml:space="preserve"> </w:t>
      </w:r>
      <w:r w:rsidR="009B78E1">
        <w:rPr>
          <w:rFonts w:ascii="Arial" w:hAnsi="Arial" w:cs="Arial"/>
        </w:rPr>
        <w:t>meldt dat D</w:t>
      </w:r>
      <w:r w:rsidR="00757370">
        <w:rPr>
          <w:rFonts w:ascii="Arial" w:hAnsi="Arial" w:cs="Arial"/>
        </w:rPr>
        <w:t>e Woonkoepel de hele zomer hard gewerkt heeft aan de prestatieafspraken.</w:t>
      </w:r>
      <w:r w:rsidR="00C867FC">
        <w:rPr>
          <w:rFonts w:ascii="Arial" w:hAnsi="Arial" w:cs="Arial"/>
        </w:rPr>
        <w:t xml:space="preserve"> </w:t>
      </w:r>
      <w:r w:rsidR="004C0379">
        <w:rPr>
          <w:rFonts w:ascii="Arial" w:hAnsi="Arial" w:cs="Arial"/>
        </w:rPr>
        <w:t>Met name</w:t>
      </w:r>
      <w:r w:rsidR="00504A1A">
        <w:rPr>
          <w:rFonts w:ascii="Arial" w:hAnsi="Arial" w:cs="Arial"/>
        </w:rPr>
        <w:t xml:space="preserve"> wonen en zorg</w:t>
      </w:r>
      <w:r w:rsidR="004C0379">
        <w:rPr>
          <w:rFonts w:ascii="Arial" w:hAnsi="Arial" w:cs="Arial"/>
        </w:rPr>
        <w:t xml:space="preserve"> van de speerpuntenlijst.</w:t>
      </w:r>
      <w:r w:rsidR="00504A1A">
        <w:rPr>
          <w:rFonts w:ascii="Arial" w:hAnsi="Arial" w:cs="Arial"/>
        </w:rPr>
        <w:t xml:space="preserve"> </w:t>
      </w:r>
      <w:r w:rsidR="00757370">
        <w:rPr>
          <w:rFonts w:ascii="Arial" w:hAnsi="Arial" w:cs="Arial"/>
        </w:rPr>
        <w:t>D</w:t>
      </w:r>
      <w:r w:rsidR="00454BE4">
        <w:rPr>
          <w:rFonts w:ascii="Arial" w:hAnsi="Arial" w:cs="Arial"/>
        </w:rPr>
        <w:t>e wet</w:t>
      </w:r>
      <w:r w:rsidR="00C867FC">
        <w:rPr>
          <w:rFonts w:ascii="Arial" w:hAnsi="Arial" w:cs="Arial"/>
        </w:rPr>
        <w:t xml:space="preserve"> schrijft voor dat gemeente</w:t>
      </w:r>
      <w:r w:rsidR="00454BE4">
        <w:rPr>
          <w:rFonts w:ascii="Arial" w:hAnsi="Arial" w:cs="Arial"/>
        </w:rPr>
        <w:t>n</w:t>
      </w:r>
      <w:r w:rsidR="00C867FC">
        <w:rPr>
          <w:rFonts w:ascii="Arial" w:hAnsi="Arial" w:cs="Arial"/>
        </w:rPr>
        <w:t>, huurdersvereniging</w:t>
      </w:r>
      <w:r w:rsidR="00454BE4">
        <w:rPr>
          <w:rFonts w:ascii="Arial" w:hAnsi="Arial" w:cs="Arial"/>
        </w:rPr>
        <w:t>en</w:t>
      </w:r>
      <w:r w:rsidR="00C867FC">
        <w:rPr>
          <w:rFonts w:ascii="Arial" w:hAnsi="Arial" w:cs="Arial"/>
        </w:rPr>
        <w:t xml:space="preserve"> en </w:t>
      </w:r>
      <w:r w:rsidR="00454BE4">
        <w:rPr>
          <w:rFonts w:ascii="Arial" w:hAnsi="Arial" w:cs="Arial"/>
        </w:rPr>
        <w:t>corporaties</w:t>
      </w:r>
      <w:r w:rsidR="00C867FC">
        <w:rPr>
          <w:rFonts w:ascii="Arial" w:hAnsi="Arial" w:cs="Arial"/>
        </w:rPr>
        <w:t xml:space="preserve"> samen tot prestatieafspraken moeten komen.</w:t>
      </w:r>
      <w:r w:rsidR="00757370">
        <w:rPr>
          <w:rFonts w:ascii="Arial" w:hAnsi="Arial" w:cs="Arial"/>
        </w:rPr>
        <w:t xml:space="preserve"> </w:t>
      </w:r>
      <w:r w:rsidR="00C867FC">
        <w:rPr>
          <w:rFonts w:ascii="Arial" w:hAnsi="Arial" w:cs="Arial"/>
        </w:rPr>
        <w:t xml:space="preserve">In Zwolle is dit niet alleen moeten maar willen we ook graag gezamenlijk tot afspraken komen. We kiezen ervoor om als de drie huurdersverenigingen : Centrale Bewonersraad </w:t>
      </w:r>
      <w:r w:rsidR="00CE262F">
        <w:rPr>
          <w:rFonts w:ascii="Arial" w:hAnsi="Arial" w:cs="Arial"/>
        </w:rPr>
        <w:t xml:space="preserve">van </w:t>
      </w:r>
      <w:r w:rsidR="00C867FC">
        <w:rPr>
          <w:rFonts w:ascii="Arial" w:hAnsi="Arial" w:cs="Arial"/>
        </w:rPr>
        <w:t xml:space="preserve">deltaWonen, De Woonkoepel </w:t>
      </w:r>
      <w:r w:rsidR="00CE262F">
        <w:rPr>
          <w:rFonts w:ascii="Arial" w:hAnsi="Arial" w:cs="Arial"/>
        </w:rPr>
        <w:t xml:space="preserve">van </w:t>
      </w:r>
      <w:r w:rsidR="00C867FC">
        <w:rPr>
          <w:rFonts w:ascii="Arial" w:hAnsi="Arial" w:cs="Arial"/>
        </w:rPr>
        <w:t xml:space="preserve">SWZ en de Centrale Huurdersraad </w:t>
      </w:r>
      <w:r w:rsidR="00D509A4">
        <w:rPr>
          <w:rFonts w:ascii="Arial" w:hAnsi="Arial" w:cs="Arial"/>
        </w:rPr>
        <w:t xml:space="preserve">van </w:t>
      </w:r>
      <w:r w:rsidR="00C867FC">
        <w:rPr>
          <w:rFonts w:ascii="Arial" w:hAnsi="Arial" w:cs="Arial"/>
        </w:rPr>
        <w:t>Openbaar Belang</w:t>
      </w:r>
      <w:r w:rsidR="00DB6BA9">
        <w:rPr>
          <w:rFonts w:ascii="Arial" w:hAnsi="Arial" w:cs="Arial"/>
        </w:rPr>
        <w:t>,</w:t>
      </w:r>
      <w:r w:rsidR="00C867FC">
        <w:rPr>
          <w:rFonts w:ascii="Arial" w:hAnsi="Arial" w:cs="Arial"/>
        </w:rPr>
        <w:t xml:space="preserve"> dit samen te doen met de drie corporaties en de gemeente Zwol</w:t>
      </w:r>
      <w:r w:rsidR="00504A1A">
        <w:rPr>
          <w:rFonts w:ascii="Arial" w:hAnsi="Arial" w:cs="Arial"/>
        </w:rPr>
        <w:t>le en niet ieder afzonderlijk o</w:t>
      </w:r>
      <w:r w:rsidR="00C867FC">
        <w:rPr>
          <w:rFonts w:ascii="Arial" w:hAnsi="Arial" w:cs="Arial"/>
        </w:rPr>
        <w:t xml:space="preserve">mdat we geloven dat we samen </w:t>
      </w:r>
      <w:r w:rsidR="00D509A4">
        <w:rPr>
          <w:rFonts w:ascii="Arial" w:hAnsi="Arial" w:cs="Arial"/>
        </w:rPr>
        <w:t xml:space="preserve">sterker staan en </w:t>
      </w:r>
      <w:r w:rsidR="00C867FC">
        <w:rPr>
          <w:rFonts w:ascii="Arial" w:hAnsi="Arial" w:cs="Arial"/>
        </w:rPr>
        <w:t xml:space="preserve">verder </w:t>
      </w:r>
      <w:r w:rsidR="0047779B">
        <w:rPr>
          <w:rFonts w:ascii="Arial" w:hAnsi="Arial" w:cs="Arial"/>
        </w:rPr>
        <w:t xml:space="preserve">kunnen </w:t>
      </w:r>
      <w:r w:rsidR="00C867FC">
        <w:rPr>
          <w:rFonts w:ascii="Arial" w:hAnsi="Arial" w:cs="Arial"/>
        </w:rPr>
        <w:t>komen</w:t>
      </w:r>
      <w:r w:rsidR="00454BE4">
        <w:rPr>
          <w:rFonts w:ascii="Arial" w:hAnsi="Arial" w:cs="Arial"/>
        </w:rPr>
        <w:t xml:space="preserve">. </w:t>
      </w:r>
      <w:r w:rsidR="00504A1A">
        <w:rPr>
          <w:rFonts w:ascii="Arial" w:hAnsi="Arial" w:cs="Arial"/>
        </w:rPr>
        <w:t>Alle zeven</w:t>
      </w:r>
      <w:r w:rsidR="00454BE4">
        <w:rPr>
          <w:rFonts w:ascii="Arial" w:hAnsi="Arial" w:cs="Arial"/>
        </w:rPr>
        <w:t xml:space="preserve"> partijen hebben namel</w:t>
      </w:r>
      <w:r w:rsidR="004C0379">
        <w:rPr>
          <w:rFonts w:ascii="Arial" w:hAnsi="Arial" w:cs="Arial"/>
        </w:rPr>
        <w:t>ijk hetzelfde doel voor ogen:</w:t>
      </w:r>
      <w:r w:rsidR="00504A1A">
        <w:rPr>
          <w:rFonts w:ascii="Arial" w:hAnsi="Arial" w:cs="Arial"/>
        </w:rPr>
        <w:t xml:space="preserve"> </w:t>
      </w:r>
      <w:r w:rsidR="004C0379">
        <w:rPr>
          <w:rFonts w:ascii="Arial" w:hAnsi="Arial" w:cs="Arial"/>
        </w:rPr>
        <w:t xml:space="preserve">dat huurders </w:t>
      </w:r>
      <w:r w:rsidR="00454BE4">
        <w:rPr>
          <w:rFonts w:ascii="Arial" w:hAnsi="Arial" w:cs="Arial"/>
        </w:rPr>
        <w:t xml:space="preserve">betaalbaar en </w:t>
      </w:r>
      <w:r w:rsidR="00454BE4">
        <w:rPr>
          <w:rFonts w:ascii="Arial" w:hAnsi="Arial" w:cs="Arial"/>
        </w:rPr>
        <w:lastRenderedPageBreak/>
        <w:t xml:space="preserve">tevreden kunnen </w:t>
      </w:r>
      <w:r w:rsidR="00504A1A">
        <w:rPr>
          <w:rFonts w:ascii="Arial" w:hAnsi="Arial" w:cs="Arial"/>
        </w:rPr>
        <w:t xml:space="preserve">wonen </w:t>
      </w:r>
      <w:r w:rsidR="00454BE4">
        <w:rPr>
          <w:rFonts w:ascii="Arial" w:hAnsi="Arial" w:cs="Arial"/>
        </w:rPr>
        <w:t>in de gemeente Zwolle. Om dat te bereiken zetten we allemaal graag ons beste beentje voor</w:t>
      </w:r>
      <w:r w:rsidR="00504A1A">
        <w:rPr>
          <w:rFonts w:ascii="Arial" w:hAnsi="Arial" w:cs="Arial"/>
        </w:rPr>
        <w:t xml:space="preserve">. </w:t>
      </w:r>
    </w:p>
    <w:p w:rsidR="005B2888" w:rsidRDefault="00504A1A" w:rsidP="00163641">
      <w:pPr>
        <w:rPr>
          <w:rFonts w:ascii="Arial" w:hAnsi="Arial" w:cs="Arial"/>
        </w:rPr>
      </w:pPr>
      <w:r>
        <w:rPr>
          <w:rFonts w:ascii="Arial" w:hAnsi="Arial" w:cs="Arial"/>
        </w:rPr>
        <w:t>Hoewel we allemaal graag willen dat ons einddoel hetzelfde i</w:t>
      </w:r>
      <w:r w:rsidR="004C0379">
        <w:rPr>
          <w:rFonts w:ascii="Arial" w:hAnsi="Arial" w:cs="Arial"/>
        </w:rPr>
        <w:t>s</w:t>
      </w:r>
      <w:r>
        <w:rPr>
          <w:rFonts w:ascii="Arial" w:hAnsi="Arial" w:cs="Arial"/>
        </w:rPr>
        <w:t xml:space="preserve">, was het toch niet eenvoudig om te komen tot een overzichtelijke, </w:t>
      </w:r>
      <w:r w:rsidR="004C0379">
        <w:rPr>
          <w:rFonts w:ascii="Arial" w:hAnsi="Arial" w:cs="Arial"/>
        </w:rPr>
        <w:t>realistische</w:t>
      </w:r>
      <w:r>
        <w:rPr>
          <w:rFonts w:ascii="Arial" w:hAnsi="Arial" w:cs="Arial"/>
        </w:rPr>
        <w:t xml:space="preserve"> en concrete set van </w:t>
      </w:r>
      <w:r w:rsidR="00ED16F7">
        <w:rPr>
          <w:rFonts w:ascii="Arial" w:hAnsi="Arial" w:cs="Arial"/>
        </w:rPr>
        <w:t>afspraken. Tijdens</w:t>
      </w:r>
      <w:r w:rsidR="004C0379">
        <w:rPr>
          <w:rFonts w:ascii="Arial" w:hAnsi="Arial" w:cs="Arial"/>
        </w:rPr>
        <w:t xml:space="preserve"> het proces bleek dat iedereen toch net een ander accent legde of</w:t>
      </w:r>
      <w:r w:rsidR="005B2888">
        <w:rPr>
          <w:rFonts w:ascii="Arial" w:hAnsi="Arial" w:cs="Arial"/>
        </w:rPr>
        <w:t xml:space="preserve"> een ander punt het belangrijkste vond. Dat vroeg heel wat overleg en afstemming, ook met ieders achterban. In het proces van deze prestatieafspraken was het geven en nemen en soms wat water bij de wijn doen.</w:t>
      </w:r>
      <w:r w:rsidR="00801F5B">
        <w:rPr>
          <w:rFonts w:ascii="Arial" w:hAnsi="Arial" w:cs="Arial"/>
        </w:rPr>
        <w:t xml:space="preserve"> We hebben nu een goed akkoord kunnen sluiten en de ondertekening is op 5 december 2019 bij de gemeente Zwolle.</w:t>
      </w:r>
    </w:p>
    <w:p w:rsidR="00B50438" w:rsidRDefault="00DB6BA9" w:rsidP="00163641">
      <w:pPr>
        <w:rPr>
          <w:rFonts w:ascii="Arial" w:hAnsi="Arial" w:cs="Arial"/>
        </w:rPr>
      </w:pPr>
      <w:r>
        <w:rPr>
          <w:rFonts w:ascii="Arial" w:hAnsi="Arial" w:cs="Arial"/>
        </w:rPr>
        <w:t>Natuurlijk is</w:t>
      </w:r>
      <w:r w:rsidR="005B2888">
        <w:rPr>
          <w:rFonts w:ascii="Arial" w:hAnsi="Arial" w:cs="Arial"/>
        </w:rPr>
        <w:t xml:space="preserve"> er</w:t>
      </w:r>
      <w:r w:rsidR="00F17A48">
        <w:rPr>
          <w:rFonts w:ascii="Arial" w:hAnsi="Arial" w:cs="Arial"/>
        </w:rPr>
        <w:t>,</w:t>
      </w:r>
      <w:r w:rsidR="005B2888">
        <w:rPr>
          <w:rFonts w:ascii="Arial" w:hAnsi="Arial" w:cs="Arial"/>
        </w:rPr>
        <w:t xml:space="preserve"> evenals bij alle afspraken die gemaakt worden, een jaarlijks evaluatie van het gehele proces. Deze evaluatie noemt men de jaarschijf. In deze jaarschijf worden elk jaar de kritische punten bekeken en zo nodig bijgestuurd.</w:t>
      </w:r>
      <w:r w:rsidR="00454BE4">
        <w:rPr>
          <w:rFonts w:ascii="Arial" w:hAnsi="Arial" w:cs="Arial"/>
        </w:rPr>
        <w:t xml:space="preserve"> </w:t>
      </w:r>
      <w:r w:rsidR="005B2888">
        <w:rPr>
          <w:rFonts w:ascii="Arial" w:hAnsi="Arial" w:cs="Arial"/>
        </w:rPr>
        <w:t>Ook hier zijn alle zeven partijen nauw bij betrokken en is hier voor de huurdersorganisaties een belangrijke rol weggelegd om goed met elkaar te overleggen en de achterban</w:t>
      </w:r>
      <w:r w:rsidR="00B50438">
        <w:rPr>
          <w:rFonts w:ascii="Arial" w:hAnsi="Arial" w:cs="Arial"/>
        </w:rPr>
        <w:t>, de huurders,</w:t>
      </w:r>
      <w:r w:rsidR="005B2888">
        <w:rPr>
          <w:rFonts w:ascii="Arial" w:hAnsi="Arial" w:cs="Arial"/>
        </w:rPr>
        <w:t xml:space="preserve"> te </w:t>
      </w:r>
      <w:r w:rsidR="00B50438">
        <w:rPr>
          <w:rFonts w:ascii="Arial" w:hAnsi="Arial" w:cs="Arial"/>
        </w:rPr>
        <w:t>raadplegen. Want afspraken maken is één ding maar ze waarmaken is veel belangrijker. Daar gaan we in 2020 samen mee aan de slag en we hebben er vertrouwen in dat deze afspraken daarvoor een waardevolle basis zijn.</w:t>
      </w:r>
    </w:p>
    <w:p w:rsidR="00B07213" w:rsidRDefault="00B50438" w:rsidP="00163641">
      <w:pPr>
        <w:rPr>
          <w:rFonts w:ascii="Arial" w:hAnsi="Arial" w:cs="Arial"/>
        </w:rPr>
      </w:pPr>
      <w:r>
        <w:rPr>
          <w:rFonts w:ascii="Arial" w:hAnsi="Arial" w:cs="Arial"/>
        </w:rPr>
        <w:t>Verder hebben we dit jaar onder onze</w:t>
      </w:r>
      <w:r w:rsidR="00427A5E">
        <w:rPr>
          <w:rFonts w:ascii="Arial" w:hAnsi="Arial" w:cs="Arial"/>
        </w:rPr>
        <w:t xml:space="preserve"> huurders een enquête gehouden </w:t>
      </w:r>
      <w:r>
        <w:rPr>
          <w:rFonts w:ascii="Arial" w:hAnsi="Arial" w:cs="Arial"/>
        </w:rPr>
        <w:t xml:space="preserve">en daar is </w:t>
      </w:r>
      <w:r w:rsidR="008524FA">
        <w:rPr>
          <w:rFonts w:ascii="Arial" w:hAnsi="Arial" w:cs="Arial"/>
        </w:rPr>
        <w:t>door ruim 800 mensen op gereageerd.</w:t>
      </w:r>
      <w:r>
        <w:rPr>
          <w:rFonts w:ascii="Arial" w:hAnsi="Arial" w:cs="Arial"/>
        </w:rPr>
        <w:t xml:space="preserve"> </w:t>
      </w:r>
      <w:r w:rsidR="00427A5E">
        <w:rPr>
          <w:rFonts w:ascii="Arial" w:hAnsi="Arial" w:cs="Arial"/>
        </w:rPr>
        <w:t xml:space="preserve">Doel van deze enquête was om de mening van de huurders </w:t>
      </w:r>
      <w:r w:rsidR="008524FA">
        <w:rPr>
          <w:rFonts w:ascii="Arial" w:hAnsi="Arial" w:cs="Arial"/>
        </w:rPr>
        <w:t xml:space="preserve">te vragen over </w:t>
      </w:r>
      <w:r w:rsidR="00AD19F3">
        <w:rPr>
          <w:rFonts w:ascii="Arial" w:hAnsi="Arial" w:cs="Arial"/>
        </w:rPr>
        <w:t xml:space="preserve">diverse onderwerpen </w:t>
      </w:r>
      <w:r w:rsidR="008524FA">
        <w:rPr>
          <w:rFonts w:ascii="Arial" w:hAnsi="Arial" w:cs="Arial"/>
        </w:rPr>
        <w:t xml:space="preserve">o.a. </w:t>
      </w:r>
      <w:r w:rsidR="00AD19F3">
        <w:rPr>
          <w:rFonts w:ascii="Arial" w:hAnsi="Arial" w:cs="Arial"/>
        </w:rPr>
        <w:t>of men bekend was m</w:t>
      </w:r>
      <w:r w:rsidR="008524FA">
        <w:rPr>
          <w:rFonts w:ascii="Arial" w:hAnsi="Arial" w:cs="Arial"/>
        </w:rPr>
        <w:t xml:space="preserve">et </w:t>
      </w:r>
      <w:r w:rsidR="005573AE">
        <w:rPr>
          <w:rFonts w:ascii="Arial" w:hAnsi="Arial" w:cs="Arial"/>
        </w:rPr>
        <w:t xml:space="preserve">het </w:t>
      </w:r>
      <w:r w:rsidR="008524FA">
        <w:rPr>
          <w:rFonts w:ascii="Arial" w:hAnsi="Arial" w:cs="Arial"/>
        </w:rPr>
        <w:t xml:space="preserve">werk van </w:t>
      </w:r>
      <w:r w:rsidR="00AD19F3">
        <w:rPr>
          <w:rFonts w:ascii="Arial" w:hAnsi="Arial" w:cs="Arial"/>
        </w:rPr>
        <w:t xml:space="preserve">huurdersvereniging </w:t>
      </w:r>
      <w:r w:rsidR="008524FA">
        <w:rPr>
          <w:rFonts w:ascii="Arial" w:hAnsi="Arial" w:cs="Arial"/>
        </w:rPr>
        <w:t xml:space="preserve">De Woonkoepel. Uit de antwoorden bleek dat dit bij 54% van de  </w:t>
      </w:r>
      <w:r w:rsidR="00AD19F3">
        <w:rPr>
          <w:rFonts w:ascii="Arial" w:hAnsi="Arial" w:cs="Arial"/>
        </w:rPr>
        <w:t>geënquêteerden</w:t>
      </w:r>
      <w:r w:rsidR="008524FA">
        <w:rPr>
          <w:rFonts w:ascii="Arial" w:hAnsi="Arial" w:cs="Arial"/>
        </w:rPr>
        <w:t xml:space="preserve"> het geval was. </w:t>
      </w:r>
      <w:r w:rsidR="00AD19F3">
        <w:rPr>
          <w:rFonts w:ascii="Arial" w:hAnsi="Arial" w:cs="Arial"/>
        </w:rPr>
        <w:t>Er werd ook gevraagd of er belangstelling was voor een bestuursfunctie binnen De Woonkoepel. Daar komen we bij punt 8 van de agenda op terug</w:t>
      </w:r>
      <w:r w:rsidR="00B07213">
        <w:rPr>
          <w:rFonts w:ascii="Arial" w:hAnsi="Arial" w:cs="Arial"/>
        </w:rPr>
        <w:t>.</w:t>
      </w:r>
    </w:p>
    <w:p w:rsidR="000A2781" w:rsidRPr="00B50438" w:rsidRDefault="00B07213" w:rsidP="00163641">
      <w:pPr>
        <w:rPr>
          <w:rFonts w:ascii="Arial" w:hAnsi="Arial" w:cs="Arial"/>
          <w:color w:val="FF0000"/>
        </w:rPr>
      </w:pPr>
      <w:r>
        <w:rPr>
          <w:rFonts w:ascii="Arial" w:hAnsi="Arial" w:cs="Arial"/>
        </w:rPr>
        <w:t>D</w:t>
      </w:r>
      <w:r w:rsidR="0091502F">
        <w:rPr>
          <w:rFonts w:ascii="Arial" w:hAnsi="Arial" w:cs="Arial"/>
        </w:rPr>
        <w:t>hr. Verdoorn is erg druk met de voortgang</w:t>
      </w:r>
      <w:r>
        <w:rPr>
          <w:rFonts w:ascii="Arial" w:hAnsi="Arial" w:cs="Arial"/>
        </w:rPr>
        <w:t xml:space="preserve"> van de herdenkingsbijeenkomst van het bombardement dat op 15 december 1944 plaats vond in de wijk Bolle Bieste /Schildersbuurt. </w:t>
      </w:r>
      <w:r w:rsidR="0091502F">
        <w:rPr>
          <w:rFonts w:ascii="Arial" w:hAnsi="Arial" w:cs="Arial"/>
        </w:rPr>
        <w:t xml:space="preserve"> </w:t>
      </w:r>
      <w:r w:rsidR="0047779B">
        <w:rPr>
          <w:rFonts w:ascii="Arial" w:hAnsi="Arial" w:cs="Arial"/>
        </w:rPr>
        <w:t>De aftrap van dit project was tijdens</w:t>
      </w:r>
      <w:r w:rsidR="00D509A4">
        <w:rPr>
          <w:rFonts w:ascii="Arial" w:hAnsi="Arial" w:cs="Arial"/>
        </w:rPr>
        <w:t xml:space="preserve"> de ALV van 24 april 2019.</w:t>
      </w:r>
      <w:r w:rsidR="0047779B">
        <w:rPr>
          <w:rFonts w:ascii="Arial" w:hAnsi="Arial" w:cs="Arial"/>
        </w:rPr>
        <w:t xml:space="preserve"> </w:t>
      </w:r>
      <w:r>
        <w:rPr>
          <w:rFonts w:ascii="Arial" w:hAnsi="Arial" w:cs="Arial"/>
        </w:rPr>
        <w:t>Op 15 december 2019 wordt deze herdenking geh</w:t>
      </w:r>
      <w:r w:rsidR="00D509A4">
        <w:rPr>
          <w:rFonts w:ascii="Arial" w:hAnsi="Arial" w:cs="Arial"/>
        </w:rPr>
        <w:t>ouden tussen 11.15 en 14.00 uur</w:t>
      </w:r>
      <w:r>
        <w:rPr>
          <w:rFonts w:ascii="Arial" w:hAnsi="Arial" w:cs="Arial"/>
        </w:rPr>
        <w:t xml:space="preserve"> </w:t>
      </w:r>
      <w:r w:rsidR="00B66044">
        <w:rPr>
          <w:rFonts w:ascii="Arial" w:hAnsi="Arial" w:cs="Arial"/>
        </w:rPr>
        <w:t xml:space="preserve">met een uitgebreid programma </w:t>
      </w:r>
      <w:r w:rsidR="005573AE">
        <w:rPr>
          <w:rFonts w:ascii="Arial" w:hAnsi="Arial" w:cs="Arial"/>
        </w:rPr>
        <w:t xml:space="preserve">waarbij </w:t>
      </w:r>
      <w:r w:rsidR="00B66044">
        <w:rPr>
          <w:rFonts w:ascii="Arial" w:hAnsi="Arial" w:cs="Arial"/>
        </w:rPr>
        <w:t xml:space="preserve">ook </w:t>
      </w:r>
      <w:r>
        <w:rPr>
          <w:rFonts w:ascii="Arial" w:hAnsi="Arial" w:cs="Arial"/>
        </w:rPr>
        <w:t xml:space="preserve">het </w:t>
      </w:r>
      <w:r w:rsidR="00B66044">
        <w:rPr>
          <w:rFonts w:ascii="Arial" w:hAnsi="Arial" w:cs="Arial"/>
        </w:rPr>
        <w:t xml:space="preserve">blijvende </w:t>
      </w:r>
      <w:r>
        <w:rPr>
          <w:rFonts w:ascii="Arial" w:hAnsi="Arial" w:cs="Arial"/>
        </w:rPr>
        <w:t xml:space="preserve">herdenkingsmonument </w:t>
      </w:r>
      <w:r w:rsidR="0091502F">
        <w:rPr>
          <w:rFonts w:ascii="Arial" w:hAnsi="Arial" w:cs="Arial"/>
        </w:rPr>
        <w:t>wordt onthuld</w:t>
      </w:r>
      <w:r w:rsidR="005573AE">
        <w:rPr>
          <w:rFonts w:ascii="Arial" w:hAnsi="Arial" w:cs="Arial"/>
        </w:rPr>
        <w:t>. Hierbij</w:t>
      </w:r>
      <w:r w:rsidR="0091502F">
        <w:rPr>
          <w:rFonts w:ascii="Arial" w:hAnsi="Arial" w:cs="Arial"/>
        </w:rPr>
        <w:t xml:space="preserve"> </w:t>
      </w:r>
      <w:r w:rsidR="005573AE">
        <w:rPr>
          <w:rFonts w:ascii="Arial" w:hAnsi="Arial" w:cs="Arial"/>
        </w:rPr>
        <w:t xml:space="preserve">worden wel ongeveer 400 mensen </w:t>
      </w:r>
      <w:r w:rsidR="00A23E38">
        <w:rPr>
          <w:rFonts w:ascii="Arial" w:hAnsi="Arial" w:cs="Arial"/>
        </w:rPr>
        <w:t xml:space="preserve">verwacht. </w:t>
      </w:r>
      <w:r w:rsidR="0091502F">
        <w:rPr>
          <w:rFonts w:ascii="Arial" w:hAnsi="Arial" w:cs="Arial"/>
        </w:rPr>
        <w:t>Ceremoniemeester is dhr. Jacob Raab</w:t>
      </w:r>
      <w:r w:rsidR="00A23E38">
        <w:rPr>
          <w:rFonts w:ascii="Arial" w:hAnsi="Arial" w:cs="Arial"/>
        </w:rPr>
        <w:t xml:space="preserve"> en</w:t>
      </w:r>
      <w:r w:rsidR="0091502F">
        <w:rPr>
          <w:rFonts w:ascii="Arial" w:hAnsi="Arial" w:cs="Arial"/>
        </w:rPr>
        <w:t xml:space="preserve"> er worden toespraken gehouden door William Dogger, wijkwethouder gemeente Zwolle, en dhr. </w:t>
      </w:r>
      <w:r w:rsidR="00A23E38">
        <w:rPr>
          <w:rFonts w:ascii="Arial" w:hAnsi="Arial" w:cs="Arial"/>
        </w:rPr>
        <w:t xml:space="preserve">Vincent Robijn, directeur van het Historisch Centrum Overijssel. </w:t>
      </w:r>
      <w:r w:rsidR="00B66044">
        <w:rPr>
          <w:rFonts w:ascii="Arial" w:hAnsi="Arial" w:cs="Arial"/>
        </w:rPr>
        <w:t>D</w:t>
      </w:r>
      <w:r w:rsidR="00A23E38">
        <w:rPr>
          <w:rFonts w:ascii="Arial" w:hAnsi="Arial" w:cs="Arial"/>
        </w:rPr>
        <w:t xml:space="preserve">hr. Verdoorn zal </w:t>
      </w:r>
      <w:r w:rsidR="00B66044">
        <w:rPr>
          <w:rFonts w:ascii="Arial" w:hAnsi="Arial" w:cs="Arial"/>
        </w:rPr>
        <w:t>het programma v</w:t>
      </w:r>
      <w:r w:rsidR="0047779B">
        <w:rPr>
          <w:rFonts w:ascii="Arial" w:hAnsi="Arial" w:cs="Arial"/>
        </w:rPr>
        <w:t xml:space="preserve">an 15 december 2019 </w:t>
      </w:r>
      <w:r w:rsidR="00B66044">
        <w:rPr>
          <w:rFonts w:ascii="Arial" w:hAnsi="Arial" w:cs="Arial"/>
        </w:rPr>
        <w:t xml:space="preserve">en </w:t>
      </w:r>
      <w:r w:rsidR="0047779B">
        <w:rPr>
          <w:rFonts w:ascii="Arial" w:hAnsi="Arial" w:cs="Arial"/>
        </w:rPr>
        <w:t xml:space="preserve">nog </w:t>
      </w:r>
      <w:r w:rsidR="00A23E38">
        <w:rPr>
          <w:rFonts w:ascii="Arial" w:hAnsi="Arial" w:cs="Arial"/>
        </w:rPr>
        <w:t>nadere info op de website zetten.</w:t>
      </w:r>
      <w:r>
        <w:rPr>
          <w:rFonts w:ascii="Arial" w:hAnsi="Arial" w:cs="Arial"/>
        </w:rPr>
        <w:t xml:space="preserve">  </w:t>
      </w:r>
      <w:r w:rsidR="00B50438">
        <w:rPr>
          <w:rFonts w:ascii="Arial" w:hAnsi="Arial" w:cs="Arial"/>
          <w:color w:val="FF0000"/>
        </w:rPr>
        <w:t xml:space="preserve"> </w:t>
      </w:r>
      <w:r w:rsidR="00B50438" w:rsidRPr="00B50438">
        <w:rPr>
          <w:rFonts w:ascii="Arial" w:hAnsi="Arial" w:cs="Arial"/>
          <w:color w:val="FF0000"/>
        </w:rPr>
        <w:t xml:space="preserve"> </w:t>
      </w:r>
    </w:p>
    <w:p w:rsidR="000A2781" w:rsidRPr="002C2E59" w:rsidRDefault="000A2781" w:rsidP="006B3F8E">
      <w:pPr>
        <w:pStyle w:val="Lijstalinea"/>
        <w:numPr>
          <w:ilvl w:val="0"/>
          <w:numId w:val="1"/>
        </w:numPr>
        <w:rPr>
          <w:rFonts w:ascii="Arial" w:hAnsi="Arial" w:cs="Arial"/>
          <w:b/>
        </w:rPr>
      </w:pPr>
      <w:r w:rsidRPr="002C2E59">
        <w:rPr>
          <w:rFonts w:ascii="Arial" w:hAnsi="Arial" w:cs="Arial"/>
          <w:b/>
        </w:rPr>
        <w:t>Notulen</w:t>
      </w:r>
      <w:r w:rsidR="00550C96" w:rsidRPr="002C2E59">
        <w:rPr>
          <w:rFonts w:ascii="Arial" w:hAnsi="Arial" w:cs="Arial"/>
          <w:b/>
        </w:rPr>
        <w:t xml:space="preserve">. </w:t>
      </w:r>
    </w:p>
    <w:p w:rsidR="00550C96" w:rsidRDefault="00550C96" w:rsidP="000A2781">
      <w:pPr>
        <w:rPr>
          <w:rFonts w:ascii="Arial" w:hAnsi="Arial" w:cs="Arial"/>
        </w:rPr>
      </w:pPr>
      <w:r w:rsidRPr="00C26787">
        <w:rPr>
          <w:rFonts w:ascii="Arial" w:hAnsi="Arial" w:cs="Arial"/>
        </w:rPr>
        <w:t xml:space="preserve">Dhr. Besselink </w:t>
      </w:r>
      <w:r w:rsidR="002C2E59">
        <w:rPr>
          <w:rFonts w:ascii="Arial" w:hAnsi="Arial" w:cs="Arial"/>
        </w:rPr>
        <w:t xml:space="preserve">neemt met de leden de notulen door. </w:t>
      </w:r>
      <w:r w:rsidR="004A025B">
        <w:rPr>
          <w:rFonts w:ascii="Arial" w:hAnsi="Arial" w:cs="Arial"/>
        </w:rPr>
        <w:t xml:space="preserve">Een lid vraagt bij punt 5 of er nu gestemd gaat worden i.v.m. het wijzigen van de statuten. Mw. Mackor geeft aan dat dit nog niet klaar is en dat dit </w:t>
      </w:r>
      <w:r w:rsidR="00977CDC">
        <w:rPr>
          <w:rFonts w:ascii="Arial" w:hAnsi="Arial" w:cs="Arial"/>
        </w:rPr>
        <w:t xml:space="preserve">bij </w:t>
      </w:r>
      <w:r w:rsidR="004A025B">
        <w:rPr>
          <w:rFonts w:ascii="Arial" w:hAnsi="Arial" w:cs="Arial"/>
        </w:rPr>
        <w:t xml:space="preserve">de volgende ALV weer op de agenda komt. </w:t>
      </w:r>
      <w:r w:rsidR="002C2E59">
        <w:rPr>
          <w:rFonts w:ascii="Arial" w:hAnsi="Arial" w:cs="Arial"/>
        </w:rPr>
        <w:t xml:space="preserve">Er zijn </w:t>
      </w:r>
      <w:r w:rsidR="004A025B">
        <w:rPr>
          <w:rFonts w:ascii="Arial" w:hAnsi="Arial" w:cs="Arial"/>
        </w:rPr>
        <w:t xml:space="preserve">verder </w:t>
      </w:r>
      <w:r w:rsidR="002C2E59">
        <w:rPr>
          <w:rFonts w:ascii="Arial" w:hAnsi="Arial" w:cs="Arial"/>
        </w:rPr>
        <w:t>geen op of aanmerkingen waarmee de notulen officieel zijn goedgekeurd</w:t>
      </w:r>
      <w:r w:rsidR="004A025B">
        <w:rPr>
          <w:rFonts w:ascii="Arial" w:hAnsi="Arial" w:cs="Arial"/>
        </w:rPr>
        <w:t>.</w:t>
      </w:r>
    </w:p>
    <w:p w:rsidR="00550C96" w:rsidRPr="000A2781" w:rsidRDefault="000A2781" w:rsidP="000A2781">
      <w:pPr>
        <w:pStyle w:val="Lijstalinea"/>
        <w:numPr>
          <w:ilvl w:val="0"/>
          <w:numId w:val="1"/>
        </w:numPr>
        <w:rPr>
          <w:rFonts w:ascii="Arial" w:hAnsi="Arial" w:cs="Arial"/>
          <w:b/>
        </w:rPr>
      </w:pPr>
      <w:r w:rsidRPr="000A2781">
        <w:rPr>
          <w:rFonts w:ascii="Arial" w:hAnsi="Arial" w:cs="Arial"/>
          <w:b/>
        </w:rPr>
        <w:t>Conceptbegroting 2019 penningmeester</w:t>
      </w:r>
      <w:r w:rsidR="00550C96" w:rsidRPr="000A2781">
        <w:rPr>
          <w:rFonts w:ascii="Arial" w:hAnsi="Arial" w:cs="Arial"/>
          <w:b/>
        </w:rPr>
        <w:t>.</w:t>
      </w:r>
    </w:p>
    <w:p w:rsidR="000A2781" w:rsidRDefault="000A2781" w:rsidP="000A2781">
      <w:pPr>
        <w:rPr>
          <w:rFonts w:ascii="Arial" w:hAnsi="Arial" w:cs="Arial"/>
        </w:rPr>
      </w:pPr>
      <w:r w:rsidRPr="000A2781">
        <w:rPr>
          <w:rFonts w:ascii="Arial" w:hAnsi="Arial" w:cs="Arial"/>
        </w:rPr>
        <w:t>Dhr. Buning</w:t>
      </w:r>
      <w:r w:rsidR="00977CDC">
        <w:rPr>
          <w:rFonts w:ascii="Arial" w:hAnsi="Arial" w:cs="Arial"/>
        </w:rPr>
        <w:t xml:space="preserve"> geeft een kleine toelichting op de begroting</w:t>
      </w:r>
      <w:r w:rsidR="00A23E38">
        <w:rPr>
          <w:rFonts w:ascii="Arial" w:hAnsi="Arial" w:cs="Arial"/>
        </w:rPr>
        <w:t>. Hij meldt dat de begroting</w:t>
      </w:r>
      <w:r w:rsidR="00977CDC">
        <w:rPr>
          <w:rFonts w:ascii="Arial" w:hAnsi="Arial" w:cs="Arial"/>
        </w:rPr>
        <w:t xml:space="preserve"> door SWZ al is goedgekeurd. Een lid zegt de exploitatie van 2018 te missen. Dat klopt die wordt de volgende keer erbij gedaan. De begroting wordt door de leden goedgekeurd.</w:t>
      </w:r>
    </w:p>
    <w:p w:rsidR="000A2781" w:rsidRDefault="000A2781" w:rsidP="000A2781">
      <w:pPr>
        <w:pStyle w:val="Lijstalinea"/>
        <w:numPr>
          <w:ilvl w:val="0"/>
          <w:numId w:val="1"/>
        </w:numPr>
        <w:rPr>
          <w:rFonts w:ascii="Arial" w:hAnsi="Arial" w:cs="Arial"/>
          <w:b/>
        </w:rPr>
      </w:pPr>
      <w:r>
        <w:rPr>
          <w:rFonts w:ascii="Arial" w:hAnsi="Arial" w:cs="Arial"/>
          <w:b/>
        </w:rPr>
        <w:t>Voorstel aspirant bestuursleden</w:t>
      </w:r>
      <w:r w:rsidR="00551080">
        <w:rPr>
          <w:rFonts w:ascii="Arial" w:hAnsi="Arial" w:cs="Arial"/>
          <w:b/>
        </w:rPr>
        <w:t xml:space="preserve"> door mw. Mackor</w:t>
      </w:r>
      <w:r>
        <w:rPr>
          <w:rFonts w:ascii="Arial" w:hAnsi="Arial" w:cs="Arial"/>
          <w:b/>
        </w:rPr>
        <w:t>.</w:t>
      </w:r>
    </w:p>
    <w:p w:rsidR="00D05C1A" w:rsidRDefault="00551080" w:rsidP="00E66825">
      <w:pPr>
        <w:rPr>
          <w:rFonts w:ascii="Arial" w:hAnsi="Arial" w:cs="Arial"/>
        </w:rPr>
      </w:pPr>
      <w:r>
        <w:rPr>
          <w:rFonts w:ascii="Arial" w:hAnsi="Arial" w:cs="Arial"/>
        </w:rPr>
        <w:t>B</w:t>
      </w:r>
      <w:r w:rsidR="00A23E38">
        <w:rPr>
          <w:rFonts w:ascii="Arial" w:hAnsi="Arial" w:cs="Arial"/>
        </w:rPr>
        <w:t>ij de mededelingen</w:t>
      </w:r>
      <w:r>
        <w:rPr>
          <w:rFonts w:ascii="Arial" w:hAnsi="Arial" w:cs="Arial"/>
        </w:rPr>
        <w:t xml:space="preserve"> is al naar voren </w:t>
      </w:r>
      <w:r w:rsidR="00E1768A">
        <w:rPr>
          <w:rFonts w:ascii="Arial" w:hAnsi="Arial" w:cs="Arial"/>
        </w:rPr>
        <w:t xml:space="preserve">gekomen </w:t>
      </w:r>
      <w:r w:rsidR="00F17A48">
        <w:rPr>
          <w:rFonts w:ascii="Arial" w:hAnsi="Arial" w:cs="Arial"/>
        </w:rPr>
        <w:t>dat</w:t>
      </w:r>
      <w:r w:rsidR="00E1768A">
        <w:rPr>
          <w:rFonts w:ascii="Arial" w:hAnsi="Arial" w:cs="Arial"/>
        </w:rPr>
        <w:t xml:space="preserve"> </w:t>
      </w:r>
      <w:r w:rsidR="00F17A48">
        <w:rPr>
          <w:rFonts w:ascii="Arial" w:hAnsi="Arial" w:cs="Arial"/>
        </w:rPr>
        <w:t>er</w:t>
      </w:r>
      <w:r w:rsidR="00E1768A">
        <w:rPr>
          <w:rFonts w:ascii="Arial" w:hAnsi="Arial" w:cs="Arial"/>
        </w:rPr>
        <w:t xml:space="preserve"> een </w:t>
      </w:r>
      <w:r w:rsidR="00E66825">
        <w:rPr>
          <w:rFonts w:ascii="Arial" w:hAnsi="Arial" w:cs="Arial"/>
        </w:rPr>
        <w:t>enquête</w:t>
      </w:r>
      <w:r w:rsidR="00E1768A">
        <w:rPr>
          <w:rFonts w:ascii="Arial" w:hAnsi="Arial" w:cs="Arial"/>
        </w:rPr>
        <w:t xml:space="preserve"> </w:t>
      </w:r>
      <w:r w:rsidR="00F17A48">
        <w:rPr>
          <w:rFonts w:ascii="Arial" w:hAnsi="Arial" w:cs="Arial"/>
        </w:rPr>
        <w:t xml:space="preserve">is </w:t>
      </w:r>
      <w:r w:rsidR="00E1768A">
        <w:rPr>
          <w:rFonts w:ascii="Arial" w:hAnsi="Arial" w:cs="Arial"/>
        </w:rPr>
        <w:t>gehouden onder de huurders van SWZ</w:t>
      </w:r>
      <w:r w:rsidR="00E66825">
        <w:rPr>
          <w:rFonts w:ascii="Arial" w:hAnsi="Arial" w:cs="Arial"/>
        </w:rPr>
        <w:t>. Daarin werd</w:t>
      </w:r>
      <w:r>
        <w:rPr>
          <w:rFonts w:ascii="Arial" w:hAnsi="Arial" w:cs="Arial"/>
        </w:rPr>
        <w:t xml:space="preserve"> </w:t>
      </w:r>
      <w:r w:rsidR="00A63C9E">
        <w:rPr>
          <w:rFonts w:ascii="Arial" w:hAnsi="Arial" w:cs="Arial"/>
        </w:rPr>
        <w:t>o.a. gevraagd</w:t>
      </w:r>
      <w:r>
        <w:rPr>
          <w:rFonts w:ascii="Arial" w:hAnsi="Arial" w:cs="Arial"/>
        </w:rPr>
        <w:t xml:space="preserve">  of </w:t>
      </w:r>
      <w:r w:rsidR="00E66825">
        <w:rPr>
          <w:rFonts w:ascii="Arial" w:hAnsi="Arial" w:cs="Arial"/>
        </w:rPr>
        <w:t xml:space="preserve">er belangstelling was voor een bestuursfunctie </w:t>
      </w:r>
      <w:r w:rsidR="00051063">
        <w:rPr>
          <w:rFonts w:ascii="Arial" w:hAnsi="Arial" w:cs="Arial"/>
        </w:rPr>
        <w:t>in de huurdersvereniging De Woonkoepel</w:t>
      </w:r>
      <w:r w:rsidR="00A63C9E">
        <w:rPr>
          <w:rFonts w:ascii="Arial" w:hAnsi="Arial" w:cs="Arial"/>
        </w:rPr>
        <w:t>.</w:t>
      </w:r>
      <w:r w:rsidR="00051063">
        <w:rPr>
          <w:rFonts w:ascii="Arial" w:hAnsi="Arial" w:cs="Arial"/>
        </w:rPr>
        <w:t xml:space="preserve"> Daar zijn diverse reacties op </w:t>
      </w:r>
      <w:r w:rsidR="00051063">
        <w:rPr>
          <w:rFonts w:ascii="Arial" w:hAnsi="Arial" w:cs="Arial"/>
        </w:rPr>
        <w:lastRenderedPageBreak/>
        <w:t xml:space="preserve">geweest. Hieruit heeft De Woonkoepel een selectie gemaakt en kandidaten uitgenodigd voor een gesprek Na een aantal gesprekken heeft het bestuur een drietal aspirant-bestuursleden uitgekozen die wij graag aan </w:t>
      </w:r>
      <w:r w:rsidR="00A63C9E">
        <w:rPr>
          <w:rFonts w:ascii="Arial" w:hAnsi="Arial" w:cs="Arial"/>
        </w:rPr>
        <w:t xml:space="preserve">u </w:t>
      </w:r>
      <w:r w:rsidR="00051063">
        <w:rPr>
          <w:rFonts w:ascii="Arial" w:hAnsi="Arial" w:cs="Arial"/>
        </w:rPr>
        <w:t>willen voorstellen.</w:t>
      </w:r>
      <w:r w:rsidR="00D05C1A">
        <w:rPr>
          <w:rFonts w:ascii="Arial" w:hAnsi="Arial" w:cs="Arial"/>
        </w:rPr>
        <w:t xml:space="preserve"> </w:t>
      </w:r>
    </w:p>
    <w:p w:rsidR="00051063" w:rsidRDefault="00051063" w:rsidP="00E66825">
      <w:pPr>
        <w:rPr>
          <w:rFonts w:ascii="Arial" w:hAnsi="Arial" w:cs="Arial"/>
        </w:rPr>
      </w:pPr>
      <w:r>
        <w:rPr>
          <w:rFonts w:ascii="Arial" w:hAnsi="Arial" w:cs="Arial"/>
        </w:rPr>
        <w:t>Dhr. Wien Bree</w:t>
      </w:r>
      <w:r w:rsidR="0047779B">
        <w:rPr>
          <w:rFonts w:ascii="Arial" w:hAnsi="Arial" w:cs="Arial"/>
        </w:rPr>
        <w:t xml:space="preserve">t heeft in het verleden ook al </w:t>
      </w:r>
      <w:r>
        <w:rPr>
          <w:rFonts w:ascii="Arial" w:hAnsi="Arial" w:cs="Arial"/>
        </w:rPr>
        <w:t>in het bestuur van De Woonkoepel gezeten maar door zijn passie</w:t>
      </w:r>
      <w:r w:rsidR="00A63C9E">
        <w:rPr>
          <w:rFonts w:ascii="Arial" w:hAnsi="Arial" w:cs="Arial"/>
        </w:rPr>
        <w:t>,</w:t>
      </w:r>
      <w:r>
        <w:rPr>
          <w:rFonts w:ascii="Arial" w:hAnsi="Arial" w:cs="Arial"/>
        </w:rPr>
        <w:t xml:space="preserve"> v</w:t>
      </w:r>
      <w:r w:rsidR="0047779B">
        <w:rPr>
          <w:rFonts w:ascii="Arial" w:hAnsi="Arial" w:cs="Arial"/>
        </w:rPr>
        <w:t>oor</w:t>
      </w:r>
      <w:r>
        <w:rPr>
          <w:rFonts w:ascii="Arial" w:hAnsi="Arial" w:cs="Arial"/>
        </w:rPr>
        <w:t xml:space="preserve"> het organiseren van vakantiereizen</w:t>
      </w:r>
      <w:r w:rsidR="0047779B">
        <w:rPr>
          <w:rFonts w:ascii="Arial" w:hAnsi="Arial" w:cs="Arial"/>
        </w:rPr>
        <w:t>,</w:t>
      </w:r>
      <w:r>
        <w:rPr>
          <w:rFonts w:ascii="Arial" w:hAnsi="Arial" w:cs="Arial"/>
        </w:rPr>
        <w:t xml:space="preserve"> heeft hij toen zijn functie neergelegd. Nu hij deze passie</w:t>
      </w:r>
      <w:r w:rsidR="00551080">
        <w:rPr>
          <w:rFonts w:ascii="Arial" w:hAnsi="Arial" w:cs="Arial"/>
        </w:rPr>
        <w:t xml:space="preserve"> </w:t>
      </w:r>
      <w:r>
        <w:rPr>
          <w:rFonts w:ascii="Arial" w:hAnsi="Arial" w:cs="Arial"/>
        </w:rPr>
        <w:t xml:space="preserve">niet meer uitoefent is zijn belangstelling voor De Woonkoepel weer toegenomen en het huidige bestuur is daar blij mee. </w:t>
      </w:r>
      <w:r w:rsidR="00B00130">
        <w:rPr>
          <w:rFonts w:ascii="Arial" w:hAnsi="Arial" w:cs="Arial"/>
        </w:rPr>
        <w:t>Dhr. Breet wil heel graag contacten met huurders intensiveren door inspraak te bevorderen bij bijvoorbeeld nieuwbouw, verbouwingen en renovaties.</w:t>
      </w:r>
    </w:p>
    <w:p w:rsidR="00E66825" w:rsidRDefault="00B00130" w:rsidP="00E66825">
      <w:pPr>
        <w:rPr>
          <w:rFonts w:ascii="Arial" w:hAnsi="Arial" w:cs="Arial"/>
        </w:rPr>
      </w:pPr>
      <w:r>
        <w:rPr>
          <w:rFonts w:ascii="Arial" w:hAnsi="Arial" w:cs="Arial"/>
        </w:rPr>
        <w:t xml:space="preserve">Mw. Mariam v. d. Wal heeft op dit moment veel tijd om te besteden aan een bestuursfunctie van De Woonkoepel. Zij heeft blijk gegeven kennis van communicatie en </w:t>
      </w:r>
      <w:r w:rsidR="0047779B">
        <w:rPr>
          <w:rFonts w:ascii="Arial" w:hAnsi="Arial" w:cs="Arial"/>
        </w:rPr>
        <w:t>van web beheer</w:t>
      </w:r>
      <w:r>
        <w:rPr>
          <w:rFonts w:ascii="Arial" w:hAnsi="Arial" w:cs="Arial"/>
        </w:rPr>
        <w:t xml:space="preserve"> te hebben.</w:t>
      </w:r>
    </w:p>
    <w:p w:rsidR="00B00130" w:rsidRDefault="00B00130" w:rsidP="00E66825">
      <w:pPr>
        <w:rPr>
          <w:rFonts w:ascii="Arial" w:hAnsi="Arial" w:cs="Arial"/>
        </w:rPr>
      </w:pPr>
      <w:r>
        <w:rPr>
          <w:rFonts w:ascii="Arial" w:hAnsi="Arial" w:cs="Arial"/>
        </w:rPr>
        <w:t>Mw. Jhanet Padilla Villalba wil heel graag kennis nemen van de sociale huursector in Zwolle en is voornemens daar veel tijd in te steken. Het huidige bestuur zal haar daarin graag begeleiden.</w:t>
      </w:r>
    </w:p>
    <w:p w:rsidR="00A132AE" w:rsidRDefault="00B00130" w:rsidP="00E66825">
      <w:pPr>
        <w:rPr>
          <w:rFonts w:ascii="Arial" w:hAnsi="Arial" w:cs="Arial"/>
        </w:rPr>
      </w:pPr>
      <w:r>
        <w:rPr>
          <w:rFonts w:ascii="Arial" w:hAnsi="Arial" w:cs="Arial"/>
        </w:rPr>
        <w:t xml:space="preserve">Tot april 2020 zullen de drie </w:t>
      </w:r>
      <w:r w:rsidR="00A132AE">
        <w:rPr>
          <w:rFonts w:ascii="Arial" w:hAnsi="Arial" w:cs="Arial"/>
        </w:rPr>
        <w:t>aspirant-leden</w:t>
      </w:r>
      <w:r>
        <w:rPr>
          <w:rFonts w:ascii="Arial" w:hAnsi="Arial" w:cs="Arial"/>
        </w:rPr>
        <w:t xml:space="preserve"> </w:t>
      </w:r>
      <w:r w:rsidR="0047779B">
        <w:rPr>
          <w:rFonts w:ascii="Arial" w:hAnsi="Arial" w:cs="Arial"/>
        </w:rPr>
        <w:t xml:space="preserve">als het ware </w:t>
      </w:r>
      <w:r w:rsidR="00A64938">
        <w:rPr>
          <w:rFonts w:ascii="Arial" w:hAnsi="Arial" w:cs="Arial"/>
        </w:rPr>
        <w:t xml:space="preserve">stage lopen en </w:t>
      </w:r>
      <w:r>
        <w:rPr>
          <w:rFonts w:ascii="Arial" w:hAnsi="Arial" w:cs="Arial"/>
        </w:rPr>
        <w:t>meedraaien</w:t>
      </w:r>
      <w:r w:rsidR="00A132AE">
        <w:rPr>
          <w:rFonts w:ascii="Arial" w:hAnsi="Arial" w:cs="Arial"/>
        </w:rPr>
        <w:t xml:space="preserve"> met het huidige bestuur</w:t>
      </w:r>
      <w:r w:rsidR="00812805">
        <w:rPr>
          <w:rFonts w:ascii="Arial" w:hAnsi="Arial" w:cs="Arial"/>
        </w:rPr>
        <w:t xml:space="preserve">. </w:t>
      </w:r>
      <w:r w:rsidR="0047779B">
        <w:rPr>
          <w:rFonts w:ascii="Arial" w:hAnsi="Arial" w:cs="Arial"/>
        </w:rPr>
        <w:t>De aspirant-leden</w:t>
      </w:r>
      <w:r w:rsidR="00A132AE">
        <w:rPr>
          <w:rFonts w:ascii="Arial" w:hAnsi="Arial" w:cs="Arial"/>
        </w:rPr>
        <w:t xml:space="preserve"> kunnen dan in de ALV van april 2020 </w:t>
      </w:r>
      <w:r w:rsidR="00812805">
        <w:rPr>
          <w:rFonts w:ascii="Arial" w:hAnsi="Arial" w:cs="Arial"/>
        </w:rPr>
        <w:t xml:space="preserve">worden </w:t>
      </w:r>
      <w:r w:rsidR="00A64938">
        <w:rPr>
          <w:rFonts w:ascii="Arial" w:hAnsi="Arial" w:cs="Arial"/>
        </w:rPr>
        <w:t xml:space="preserve">voorgedragen voor </w:t>
      </w:r>
      <w:r w:rsidR="00A16C9D">
        <w:rPr>
          <w:rFonts w:ascii="Arial" w:hAnsi="Arial" w:cs="Arial"/>
        </w:rPr>
        <w:t xml:space="preserve">een </w:t>
      </w:r>
      <w:r w:rsidR="00A64938">
        <w:rPr>
          <w:rFonts w:ascii="Arial" w:hAnsi="Arial" w:cs="Arial"/>
        </w:rPr>
        <w:t xml:space="preserve">benoeming als </w:t>
      </w:r>
      <w:r w:rsidR="00812805">
        <w:rPr>
          <w:rFonts w:ascii="Arial" w:hAnsi="Arial" w:cs="Arial"/>
        </w:rPr>
        <w:t>bestuurslid van De Woonkoepel.</w:t>
      </w:r>
    </w:p>
    <w:p w:rsidR="00B00130" w:rsidRDefault="00A64938" w:rsidP="00E66825">
      <w:pPr>
        <w:rPr>
          <w:rFonts w:ascii="Arial" w:hAnsi="Arial" w:cs="Arial"/>
        </w:rPr>
      </w:pPr>
      <w:r>
        <w:rPr>
          <w:rFonts w:ascii="Arial" w:hAnsi="Arial" w:cs="Arial"/>
        </w:rPr>
        <w:t>D</w:t>
      </w:r>
      <w:r w:rsidR="00A132AE">
        <w:rPr>
          <w:rFonts w:ascii="Arial" w:hAnsi="Arial" w:cs="Arial"/>
        </w:rPr>
        <w:t xml:space="preserve">hr. Verdoorn </w:t>
      </w:r>
      <w:r w:rsidR="00812805">
        <w:rPr>
          <w:rFonts w:ascii="Arial" w:hAnsi="Arial" w:cs="Arial"/>
        </w:rPr>
        <w:t xml:space="preserve">zal april 2020 </w:t>
      </w:r>
      <w:r w:rsidR="00A132AE">
        <w:rPr>
          <w:rFonts w:ascii="Arial" w:hAnsi="Arial" w:cs="Arial"/>
        </w:rPr>
        <w:t>het bestuur verlaten wegens drukke werkzaamheden buiten De Woonkoepel. Deze werkzaamheden zijn niet te verenigen met de vele werkzaamheden die De Woonkoepel van de bestuursleden vergt. Tijdens de ALV in april 2020 zal De Woonkoepel op gepaste wijze afscheid nemen van dhr. Verdoorn.</w:t>
      </w:r>
    </w:p>
    <w:p w:rsidR="000A2781" w:rsidRPr="00E66825" w:rsidRDefault="00E66825" w:rsidP="00E66825">
      <w:pPr>
        <w:pStyle w:val="Lijstalinea"/>
        <w:numPr>
          <w:ilvl w:val="0"/>
          <w:numId w:val="1"/>
        </w:numPr>
        <w:rPr>
          <w:rFonts w:ascii="Arial" w:hAnsi="Arial" w:cs="Arial"/>
          <w:b/>
        </w:rPr>
      </w:pPr>
      <w:r>
        <w:rPr>
          <w:rFonts w:ascii="Arial" w:hAnsi="Arial" w:cs="Arial"/>
          <w:b/>
        </w:rPr>
        <w:t>Herver</w:t>
      </w:r>
      <w:r w:rsidR="000A2781" w:rsidRPr="00E66825">
        <w:rPr>
          <w:rFonts w:ascii="Arial" w:hAnsi="Arial" w:cs="Arial"/>
          <w:b/>
        </w:rPr>
        <w:t>kiezing bestuursleden dhr. Ard Buning en mw. Nelly Mackor-Kreffer</w:t>
      </w:r>
    </w:p>
    <w:p w:rsidR="00507F1D" w:rsidRDefault="005573AE" w:rsidP="00833CBD">
      <w:pPr>
        <w:rPr>
          <w:rFonts w:ascii="Arial" w:hAnsi="Arial" w:cs="Arial"/>
        </w:rPr>
      </w:pPr>
      <w:r>
        <w:rPr>
          <w:rFonts w:ascii="Arial" w:hAnsi="Arial" w:cs="Arial"/>
        </w:rPr>
        <w:t>In de agenda staat dat dhr. Buning</w:t>
      </w:r>
      <w:r w:rsidR="00392B03">
        <w:rPr>
          <w:rFonts w:ascii="Arial" w:hAnsi="Arial" w:cs="Arial"/>
        </w:rPr>
        <w:t xml:space="preserve"> </w:t>
      </w:r>
      <w:r w:rsidR="00941D6D">
        <w:rPr>
          <w:rFonts w:ascii="Arial" w:hAnsi="Arial" w:cs="Arial"/>
        </w:rPr>
        <w:t xml:space="preserve">en mw. Macor </w:t>
      </w:r>
      <w:r w:rsidR="00392B03">
        <w:rPr>
          <w:rFonts w:ascii="Arial" w:hAnsi="Arial" w:cs="Arial"/>
        </w:rPr>
        <w:t xml:space="preserve">in april 2020 aftredend en herkiesbaar </w:t>
      </w:r>
      <w:r w:rsidR="00941D6D">
        <w:rPr>
          <w:rFonts w:ascii="Arial" w:hAnsi="Arial" w:cs="Arial"/>
        </w:rPr>
        <w:t>zijn</w:t>
      </w:r>
      <w:r w:rsidR="00F51257">
        <w:rPr>
          <w:rFonts w:ascii="Arial" w:hAnsi="Arial" w:cs="Arial"/>
        </w:rPr>
        <w:t xml:space="preserve"> en dhr. Besselink in april 2021</w:t>
      </w:r>
      <w:r w:rsidR="00941D6D">
        <w:rPr>
          <w:rFonts w:ascii="Arial" w:hAnsi="Arial" w:cs="Arial"/>
        </w:rPr>
        <w:t>.</w:t>
      </w:r>
      <w:r w:rsidR="00392B03">
        <w:rPr>
          <w:rFonts w:ascii="Arial" w:hAnsi="Arial" w:cs="Arial"/>
        </w:rPr>
        <w:t xml:space="preserve"> Een van de leden heeft het bestuur erop geattendeerd dat er geen t</w:t>
      </w:r>
      <w:r w:rsidR="00507F1D">
        <w:rPr>
          <w:rFonts w:ascii="Arial" w:hAnsi="Arial" w:cs="Arial"/>
        </w:rPr>
        <w:t xml:space="preserve">wee leden </w:t>
      </w:r>
      <w:r w:rsidR="00392B03">
        <w:rPr>
          <w:rFonts w:ascii="Arial" w:hAnsi="Arial" w:cs="Arial"/>
        </w:rPr>
        <w:t xml:space="preserve">van het Dagelijks Bestuur </w:t>
      </w:r>
      <w:r w:rsidR="00507F1D">
        <w:rPr>
          <w:rFonts w:ascii="Arial" w:hAnsi="Arial" w:cs="Arial"/>
        </w:rPr>
        <w:t xml:space="preserve">tegelijk </w:t>
      </w:r>
      <w:r w:rsidR="00392B03">
        <w:rPr>
          <w:rFonts w:ascii="Arial" w:hAnsi="Arial" w:cs="Arial"/>
        </w:rPr>
        <w:t>aftredend kunnen zijn</w:t>
      </w:r>
      <w:r w:rsidR="00A16C9D">
        <w:rPr>
          <w:rFonts w:ascii="Arial" w:hAnsi="Arial" w:cs="Arial"/>
        </w:rPr>
        <w:t>. D</w:t>
      </w:r>
      <w:r w:rsidR="00392B03">
        <w:rPr>
          <w:rFonts w:ascii="Arial" w:hAnsi="Arial" w:cs="Arial"/>
        </w:rPr>
        <w:t>a</w:t>
      </w:r>
      <w:r w:rsidR="00507F1D">
        <w:rPr>
          <w:rFonts w:ascii="Arial" w:hAnsi="Arial" w:cs="Arial"/>
        </w:rPr>
        <w:t>t klopt</w:t>
      </w:r>
      <w:r w:rsidR="00AC5C2D">
        <w:rPr>
          <w:rFonts w:ascii="Arial" w:hAnsi="Arial" w:cs="Arial"/>
        </w:rPr>
        <w:t xml:space="preserve"> </w:t>
      </w:r>
      <w:r w:rsidR="00A16C9D">
        <w:rPr>
          <w:rFonts w:ascii="Arial" w:hAnsi="Arial" w:cs="Arial"/>
        </w:rPr>
        <w:t>en d</w:t>
      </w:r>
      <w:r w:rsidR="00392B03">
        <w:rPr>
          <w:rFonts w:ascii="Arial" w:hAnsi="Arial" w:cs="Arial"/>
        </w:rPr>
        <w:t xml:space="preserve">aarom </w:t>
      </w:r>
      <w:r w:rsidR="00AC5C2D">
        <w:rPr>
          <w:rFonts w:ascii="Arial" w:hAnsi="Arial" w:cs="Arial"/>
        </w:rPr>
        <w:t xml:space="preserve">stellen we voor om dhr. Buning langer </w:t>
      </w:r>
      <w:r w:rsidR="00C33FA4">
        <w:rPr>
          <w:rFonts w:ascii="Arial" w:hAnsi="Arial" w:cs="Arial"/>
        </w:rPr>
        <w:t xml:space="preserve">als penningmeester aan te laten </w:t>
      </w:r>
      <w:r w:rsidR="00AC5C2D">
        <w:rPr>
          <w:rFonts w:ascii="Arial" w:hAnsi="Arial" w:cs="Arial"/>
        </w:rPr>
        <w:t>blijven</w:t>
      </w:r>
      <w:r w:rsidR="00A16C9D">
        <w:rPr>
          <w:rFonts w:ascii="Arial" w:hAnsi="Arial" w:cs="Arial"/>
        </w:rPr>
        <w:t xml:space="preserve"> </w:t>
      </w:r>
      <w:r w:rsidR="00AC5C2D">
        <w:rPr>
          <w:rFonts w:ascii="Arial" w:hAnsi="Arial" w:cs="Arial"/>
        </w:rPr>
        <w:t>tot 2022</w:t>
      </w:r>
      <w:r w:rsidR="00C33FA4">
        <w:rPr>
          <w:rFonts w:ascii="Arial" w:hAnsi="Arial" w:cs="Arial"/>
        </w:rPr>
        <w:t>.</w:t>
      </w:r>
      <w:r w:rsidR="00392B03">
        <w:rPr>
          <w:rFonts w:ascii="Arial" w:hAnsi="Arial" w:cs="Arial"/>
        </w:rPr>
        <w:t xml:space="preserve"> </w:t>
      </w:r>
      <w:r w:rsidR="00507F1D">
        <w:rPr>
          <w:rFonts w:ascii="Arial" w:hAnsi="Arial" w:cs="Arial"/>
        </w:rPr>
        <w:t>Dit o</w:t>
      </w:r>
      <w:r w:rsidR="00392B03">
        <w:rPr>
          <w:rFonts w:ascii="Arial" w:hAnsi="Arial" w:cs="Arial"/>
        </w:rPr>
        <w:t>mdat het</w:t>
      </w:r>
      <w:r w:rsidR="00507F1D">
        <w:rPr>
          <w:rFonts w:ascii="Arial" w:hAnsi="Arial" w:cs="Arial"/>
        </w:rPr>
        <w:t xml:space="preserve"> van groot</w:t>
      </w:r>
      <w:r w:rsidR="00392B03">
        <w:rPr>
          <w:rFonts w:ascii="Arial" w:hAnsi="Arial" w:cs="Arial"/>
        </w:rPr>
        <w:t xml:space="preserve"> belan</w:t>
      </w:r>
      <w:r w:rsidR="00507F1D">
        <w:rPr>
          <w:rFonts w:ascii="Arial" w:hAnsi="Arial" w:cs="Arial"/>
        </w:rPr>
        <w:t>g</w:t>
      </w:r>
      <w:r w:rsidR="00392B03">
        <w:rPr>
          <w:rFonts w:ascii="Arial" w:hAnsi="Arial" w:cs="Arial"/>
        </w:rPr>
        <w:t xml:space="preserve"> is dat</w:t>
      </w:r>
      <w:r w:rsidR="00507F1D">
        <w:rPr>
          <w:rFonts w:ascii="Arial" w:hAnsi="Arial" w:cs="Arial"/>
        </w:rPr>
        <w:t xml:space="preserve"> de </w:t>
      </w:r>
      <w:r w:rsidR="00392B03">
        <w:rPr>
          <w:rFonts w:ascii="Arial" w:hAnsi="Arial" w:cs="Arial"/>
        </w:rPr>
        <w:t>financiën</w:t>
      </w:r>
      <w:r w:rsidR="00507F1D">
        <w:rPr>
          <w:rFonts w:ascii="Arial" w:hAnsi="Arial" w:cs="Arial"/>
        </w:rPr>
        <w:t xml:space="preserve"> gecontinueerd blijven. </w:t>
      </w:r>
    </w:p>
    <w:p w:rsidR="00DC0736" w:rsidRDefault="00507F1D" w:rsidP="00833CBD">
      <w:pPr>
        <w:rPr>
          <w:rFonts w:ascii="Arial" w:hAnsi="Arial" w:cs="Arial"/>
        </w:rPr>
      </w:pPr>
      <w:r>
        <w:rPr>
          <w:rFonts w:ascii="Arial" w:hAnsi="Arial" w:cs="Arial"/>
        </w:rPr>
        <w:t xml:space="preserve">Mw. Mackor zal in april 2020 </w:t>
      </w:r>
      <w:r w:rsidR="00941D6D">
        <w:rPr>
          <w:rFonts w:ascii="Arial" w:hAnsi="Arial" w:cs="Arial"/>
        </w:rPr>
        <w:t xml:space="preserve">aftredend en </w:t>
      </w:r>
      <w:r>
        <w:rPr>
          <w:rFonts w:ascii="Arial" w:hAnsi="Arial" w:cs="Arial"/>
        </w:rPr>
        <w:t xml:space="preserve">herkiesbaar zijn voor de functie van vicevoorzitter en tevens het secretariaat beheren met </w:t>
      </w:r>
      <w:r w:rsidR="00A16C9D">
        <w:rPr>
          <w:rFonts w:ascii="Arial" w:hAnsi="Arial" w:cs="Arial"/>
        </w:rPr>
        <w:t xml:space="preserve">ondersteuning van </w:t>
      </w:r>
      <w:r>
        <w:rPr>
          <w:rFonts w:ascii="Arial" w:hAnsi="Arial" w:cs="Arial"/>
        </w:rPr>
        <w:t>mw. Van der Vegt als 2</w:t>
      </w:r>
      <w:r w:rsidRPr="00507F1D">
        <w:rPr>
          <w:rFonts w:ascii="Arial" w:hAnsi="Arial" w:cs="Arial"/>
          <w:vertAlign w:val="superscript"/>
        </w:rPr>
        <w:t>e</w:t>
      </w:r>
      <w:r>
        <w:rPr>
          <w:rFonts w:ascii="Arial" w:hAnsi="Arial" w:cs="Arial"/>
        </w:rPr>
        <w:t xml:space="preserve"> secretaris. Het is zeker de bedoeling om een aparte secretaris in het bestuur op te nemen</w:t>
      </w:r>
      <w:r w:rsidR="00685782">
        <w:rPr>
          <w:rFonts w:ascii="Arial" w:hAnsi="Arial" w:cs="Arial"/>
        </w:rPr>
        <w:t xml:space="preserve"> </w:t>
      </w:r>
      <w:r>
        <w:rPr>
          <w:rFonts w:ascii="Arial" w:hAnsi="Arial" w:cs="Arial"/>
        </w:rPr>
        <w:t xml:space="preserve"> maar die is </w:t>
      </w:r>
      <w:r w:rsidR="00685782">
        <w:rPr>
          <w:rFonts w:ascii="Arial" w:hAnsi="Arial" w:cs="Arial"/>
        </w:rPr>
        <w:t xml:space="preserve">tot op heden </w:t>
      </w:r>
      <w:r>
        <w:rPr>
          <w:rFonts w:ascii="Arial" w:hAnsi="Arial" w:cs="Arial"/>
        </w:rPr>
        <w:t>nog nie</w:t>
      </w:r>
      <w:r w:rsidR="003E4FA8">
        <w:rPr>
          <w:rFonts w:ascii="Arial" w:hAnsi="Arial" w:cs="Arial"/>
        </w:rPr>
        <w:t>t</w:t>
      </w:r>
      <w:r w:rsidR="00A16C9D">
        <w:rPr>
          <w:rFonts w:ascii="Arial" w:hAnsi="Arial" w:cs="Arial"/>
        </w:rPr>
        <w:t xml:space="preserve"> gevonden. Tot die tijd zullen de</w:t>
      </w:r>
      <w:r w:rsidR="00685782">
        <w:rPr>
          <w:rFonts w:ascii="Arial" w:hAnsi="Arial" w:cs="Arial"/>
        </w:rPr>
        <w:t xml:space="preserve"> beide dames de </w:t>
      </w:r>
      <w:r>
        <w:rPr>
          <w:rFonts w:ascii="Arial" w:hAnsi="Arial" w:cs="Arial"/>
        </w:rPr>
        <w:t>secretariaatswerkzaamheden op zich nemen.</w:t>
      </w:r>
      <w:r w:rsidR="003E4FA8">
        <w:rPr>
          <w:rFonts w:ascii="Arial" w:hAnsi="Arial" w:cs="Arial"/>
        </w:rPr>
        <w:t xml:space="preserve"> Het bestuur hoopt u met deze mededelingen voldoende te hebben ingelicht.</w:t>
      </w:r>
      <w:r w:rsidR="00392B03">
        <w:rPr>
          <w:rFonts w:ascii="Arial" w:hAnsi="Arial" w:cs="Arial"/>
        </w:rPr>
        <w:t xml:space="preserve"> </w:t>
      </w:r>
    </w:p>
    <w:p w:rsidR="00DC0736" w:rsidRDefault="00DC0736" w:rsidP="00833CBD">
      <w:pPr>
        <w:rPr>
          <w:rFonts w:ascii="Arial" w:hAnsi="Arial" w:cs="Arial"/>
        </w:rPr>
      </w:pPr>
      <w:r>
        <w:rPr>
          <w:rFonts w:ascii="Arial" w:hAnsi="Arial" w:cs="Arial"/>
        </w:rPr>
        <w:t>Een lid vraagt wie de huidige bestuursleden zijn waarop dhr. Besselink de bestuursleden van De Woonkoepel voorstelt aan de aanwezige leden.</w:t>
      </w:r>
    </w:p>
    <w:p w:rsidR="000A2781" w:rsidRDefault="000A2781" w:rsidP="000A2781">
      <w:pPr>
        <w:pStyle w:val="Lijstalinea"/>
        <w:numPr>
          <w:ilvl w:val="0"/>
          <w:numId w:val="1"/>
        </w:numPr>
        <w:rPr>
          <w:rFonts w:ascii="Arial" w:hAnsi="Arial" w:cs="Arial"/>
          <w:b/>
        </w:rPr>
      </w:pPr>
      <w:r>
        <w:rPr>
          <w:rFonts w:ascii="Arial" w:hAnsi="Arial" w:cs="Arial"/>
          <w:b/>
        </w:rPr>
        <w:t>Antwoordt op vragen van huurders</w:t>
      </w:r>
    </w:p>
    <w:p w:rsidR="00685782" w:rsidRDefault="003A3A5F" w:rsidP="00833CBD">
      <w:pPr>
        <w:rPr>
          <w:rFonts w:ascii="Arial" w:hAnsi="Arial" w:cs="Arial"/>
        </w:rPr>
      </w:pPr>
      <w:r>
        <w:rPr>
          <w:rFonts w:ascii="Arial" w:hAnsi="Arial" w:cs="Arial"/>
        </w:rPr>
        <w:t>BC De keizerstraat heeft</w:t>
      </w:r>
      <w:r w:rsidR="007E50B3">
        <w:rPr>
          <w:rFonts w:ascii="Arial" w:hAnsi="Arial" w:cs="Arial"/>
        </w:rPr>
        <w:t xml:space="preserve"> vragen over renovatie, zonnepanelen, deugdelijke isolatie, aanpassing huurprijs en besparingen. Mw. Grootjans, van SWZ, geeft aan wat de stand op dit moment is.</w:t>
      </w:r>
      <w:r w:rsidR="00516849">
        <w:rPr>
          <w:rFonts w:ascii="Arial" w:hAnsi="Arial" w:cs="Arial"/>
        </w:rPr>
        <w:t xml:space="preserve"> We houden een enquête en we betrekken bewoners erbij. We hebben een duurzaamheidsbeleid, dat is algemeen. Afhankelijk of er een BC is, betrekken we die er dan bij, maar soms is er geen BC en doen we dat met de bewoners. </w:t>
      </w:r>
    </w:p>
    <w:p w:rsidR="003A3A5F" w:rsidRDefault="00516849" w:rsidP="00833CBD">
      <w:pPr>
        <w:rPr>
          <w:rFonts w:ascii="Arial" w:hAnsi="Arial" w:cs="Arial"/>
        </w:rPr>
      </w:pPr>
      <w:r>
        <w:rPr>
          <w:rFonts w:ascii="Arial" w:hAnsi="Arial" w:cs="Arial"/>
        </w:rPr>
        <w:t>Een lid vraagt hoe het beleid is met oudere woningen en hoe het</w:t>
      </w:r>
      <w:r w:rsidR="00A64938">
        <w:rPr>
          <w:rFonts w:ascii="Arial" w:hAnsi="Arial" w:cs="Arial"/>
        </w:rPr>
        <w:t xml:space="preserve"> dan gaat met de zonnepanelen? </w:t>
      </w:r>
      <w:r>
        <w:rPr>
          <w:rFonts w:ascii="Arial" w:hAnsi="Arial" w:cs="Arial"/>
        </w:rPr>
        <w:t xml:space="preserve"> Mw. Grootjans geeft aan dat SWZ de woningen op een bepaald niveau </w:t>
      </w:r>
      <w:r>
        <w:rPr>
          <w:rFonts w:ascii="Arial" w:hAnsi="Arial" w:cs="Arial"/>
        </w:rPr>
        <w:lastRenderedPageBreak/>
        <w:t>brengt en dat is per woning verschillend.</w:t>
      </w:r>
      <w:r w:rsidR="000B7091">
        <w:rPr>
          <w:rFonts w:ascii="Arial" w:hAnsi="Arial" w:cs="Arial"/>
        </w:rPr>
        <w:t xml:space="preserve"> Soms bieden we de zonnepanelen nu al aan, ook als de woningen nog niet klaar zijn. Soms is er een korting, dat ligt er ook aan hoeveel zonnepanelen er zijn. Ze zijn niet altijd in 15 of 25 jaar afgeschreven en SWZ verdient hier niets aan. Het lid vraagt of de bewoners zelf moeten bijhouden wat de opbrengst van de zonnepanelen is. Mw. Grootjans geeft aan dat SWZ daar na een jaar naar kijkt en als er dan toch, bijvoorbeeld door schaduw, te weinig rendement is moet er wat aangepast worden. Dit doet </w:t>
      </w:r>
      <w:r w:rsidR="00C33FA4">
        <w:rPr>
          <w:rFonts w:ascii="Arial" w:hAnsi="Arial" w:cs="Arial"/>
        </w:rPr>
        <w:t>SWZ niet zelf maar</w:t>
      </w:r>
      <w:r w:rsidR="00A64938">
        <w:rPr>
          <w:rFonts w:ascii="Arial" w:hAnsi="Arial" w:cs="Arial"/>
        </w:rPr>
        <w:t xml:space="preserve"> dat</w:t>
      </w:r>
      <w:r w:rsidR="00C33FA4">
        <w:rPr>
          <w:rFonts w:ascii="Arial" w:hAnsi="Arial" w:cs="Arial"/>
        </w:rPr>
        <w:t xml:space="preserve"> laten </w:t>
      </w:r>
      <w:r w:rsidR="00A64938">
        <w:rPr>
          <w:rFonts w:ascii="Arial" w:hAnsi="Arial" w:cs="Arial"/>
        </w:rPr>
        <w:t>ze</w:t>
      </w:r>
      <w:r w:rsidR="00C33FA4">
        <w:rPr>
          <w:rFonts w:ascii="Arial" w:hAnsi="Arial" w:cs="Arial"/>
        </w:rPr>
        <w:t xml:space="preserve"> doen door Celsius.</w:t>
      </w:r>
      <w:r w:rsidR="003A3A5F">
        <w:rPr>
          <w:rFonts w:ascii="Arial" w:hAnsi="Arial" w:cs="Arial"/>
        </w:rPr>
        <w:t xml:space="preserve"> </w:t>
      </w:r>
      <w:r w:rsidR="00685782">
        <w:rPr>
          <w:rFonts w:ascii="Arial" w:hAnsi="Arial" w:cs="Arial"/>
        </w:rPr>
        <w:t xml:space="preserve">Verder </w:t>
      </w:r>
      <w:r w:rsidR="003A3A5F">
        <w:rPr>
          <w:rFonts w:ascii="Arial" w:hAnsi="Arial" w:cs="Arial"/>
        </w:rPr>
        <w:t xml:space="preserve">is </w:t>
      </w:r>
      <w:r w:rsidR="00685782">
        <w:rPr>
          <w:rFonts w:ascii="Arial" w:hAnsi="Arial" w:cs="Arial"/>
        </w:rPr>
        <w:t xml:space="preserve">er </w:t>
      </w:r>
      <w:r w:rsidR="003A3A5F">
        <w:rPr>
          <w:rFonts w:ascii="Arial" w:hAnsi="Arial" w:cs="Arial"/>
        </w:rPr>
        <w:t xml:space="preserve">ook nog </w:t>
      </w:r>
      <w:r w:rsidR="00D05C1A">
        <w:rPr>
          <w:rFonts w:ascii="Arial" w:hAnsi="Arial" w:cs="Arial"/>
        </w:rPr>
        <w:t xml:space="preserve">een vraag </w:t>
      </w:r>
      <w:r w:rsidR="003A3A5F">
        <w:rPr>
          <w:rFonts w:ascii="Arial" w:hAnsi="Arial" w:cs="Arial"/>
        </w:rPr>
        <w:t xml:space="preserve"> waar men terecht kan met klachten over kattenoverlast. Wat is het beleid en via wie of wat kan dit het beste verlopen. Er zijn veel woningen met katten in hun straat en andere bewoners hebben daar last van. In een benedenwoning van deltaWonen, in de Paralelstraat, wonen wel 5 of meer katten. Dhr. Besselink geeft aan dat hier geen </w:t>
      </w:r>
      <w:r w:rsidR="00831ED1">
        <w:rPr>
          <w:rFonts w:ascii="Arial" w:hAnsi="Arial" w:cs="Arial"/>
        </w:rPr>
        <w:t xml:space="preserve">speciaal </w:t>
      </w:r>
      <w:r w:rsidR="003A3A5F">
        <w:rPr>
          <w:rFonts w:ascii="Arial" w:hAnsi="Arial" w:cs="Arial"/>
        </w:rPr>
        <w:t>beleid voor is en dat</w:t>
      </w:r>
      <w:r w:rsidR="00831ED1">
        <w:rPr>
          <w:rFonts w:ascii="Arial" w:hAnsi="Arial" w:cs="Arial"/>
        </w:rPr>
        <w:t xml:space="preserve"> </w:t>
      </w:r>
      <w:r w:rsidR="003A3A5F">
        <w:rPr>
          <w:rFonts w:ascii="Arial" w:hAnsi="Arial" w:cs="Arial"/>
        </w:rPr>
        <w:t xml:space="preserve">De Woonkoepel hier geen invloed op heeft. Men </w:t>
      </w:r>
      <w:r w:rsidR="00831ED1">
        <w:rPr>
          <w:rFonts w:ascii="Arial" w:hAnsi="Arial" w:cs="Arial"/>
        </w:rPr>
        <w:t>zou</w:t>
      </w:r>
      <w:r w:rsidR="003A3A5F">
        <w:rPr>
          <w:rFonts w:ascii="Arial" w:hAnsi="Arial" w:cs="Arial"/>
        </w:rPr>
        <w:t xml:space="preserve"> deltaWonen </w:t>
      </w:r>
      <w:r w:rsidR="00831ED1">
        <w:rPr>
          <w:rFonts w:ascii="Arial" w:hAnsi="Arial" w:cs="Arial"/>
        </w:rPr>
        <w:t xml:space="preserve">kunnen </w:t>
      </w:r>
      <w:r w:rsidR="003A3A5F">
        <w:rPr>
          <w:rFonts w:ascii="Arial" w:hAnsi="Arial" w:cs="Arial"/>
        </w:rPr>
        <w:t>informeren en eventueel contact opnemen met de afdeling handhaving van de gemeente Zwolle.</w:t>
      </w:r>
    </w:p>
    <w:p w:rsidR="00ED16F7" w:rsidRDefault="00C2668D" w:rsidP="00833CBD">
      <w:pPr>
        <w:rPr>
          <w:rFonts w:ascii="Arial" w:hAnsi="Arial" w:cs="Arial"/>
        </w:rPr>
      </w:pPr>
      <w:r>
        <w:rPr>
          <w:rFonts w:ascii="Arial" w:hAnsi="Arial" w:cs="Arial"/>
        </w:rPr>
        <w:t xml:space="preserve">Bij </w:t>
      </w:r>
      <w:r w:rsidRPr="00831ED1">
        <w:rPr>
          <w:rFonts w:ascii="Arial" w:hAnsi="Arial" w:cs="Arial"/>
        </w:rPr>
        <w:t xml:space="preserve">BC Vissersdorp </w:t>
      </w:r>
      <w:r>
        <w:rPr>
          <w:rFonts w:ascii="Arial" w:hAnsi="Arial" w:cs="Arial"/>
        </w:rPr>
        <w:t>wordt geschilderd. Men heeft mw. Grootjans wel eens horen spreken over de schil maar ze weten niet of die nog goed geïsoleerd is. Er zou schilderwerk gedaan worden maar er zijn klachten en er worden ook ramen vervangen. SWZ heeft onvoldoende en slecht geïnformeerd  waar, wanneer en hoe het werk wordt aangepakt. Men wil aan De Woonkoepel ook meegeven dat dit niet klopt</w:t>
      </w:r>
      <w:r w:rsidR="00685782">
        <w:rPr>
          <w:rFonts w:ascii="Arial" w:hAnsi="Arial" w:cs="Arial"/>
        </w:rPr>
        <w:t xml:space="preserve"> en vraagt wat die er aan kan doen</w:t>
      </w:r>
      <w:r>
        <w:rPr>
          <w:rFonts w:ascii="Arial" w:hAnsi="Arial" w:cs="Arial"/>
        </w:rPr>
        <w:t>.</w:t>
      </w:r>
      <w:r w:rsidR="00685782">
        <w:rPr>
          <w:rFonts w:ascii="Arial" w:hAnsi="Arial" w:cs="Arial"/>
        </w:rPr>
        <w:t xml:space="preserve"> </w:t>
      </w:r>
    </w:p>
    <w:p w:rsidR="00833CBD" w:rsidRPr="00833CBD" w:rsidRDefault="00685782" w:rsidP="00833CBD">
      <w:pPr>
        <w:rPr>
          <w:rFonts w:ascii="Arial" w:hAnsi="Arial" w:cs="Arial"/>
        </w:rPr>
      </w:pPr>
      <w:r>
        <w:rPr>
          <w:rFonts w:ascii="Arial" w:hAnsi="Arial" w:cs="Arial"/>
        </w:rPr>
        <w:t xml:space="preserve">Dhr. Besselink geeft aan dat De Woonkoepel </w:t>
      </w:r>
      <w:r w:rsidR="00A06F5E">
        <w:rPr>
          <w:rFonts w:ascii="Arial" w:hAnsi="Arial" w:cs="Arial"/>
        </w:rPr>
        <w:t>daar zelf niets aan kan doen maar het wel mee zal nemen in hun overleg met SWZ.</w:t>
      </w:r>
      <w:r w:rsidR="00C2668D">
        <w:rPr>
          <w:rFonts w:ascii="Arial" w:hAnsi="Arial" w:cs="Arial"/>
        </w:rPr>
        <w:t xml:space="preserve"> </w:t>
      </w:r>
      <w:r w:rsidR="00AC28B8">
        <w:rPr>
          <w:rFonts w:ascii="Arial" w:hAnsi="Arial" w:cs="Arial"/>
        </w:rPr>
        <w:t>De BC</w:t>
      </w:r>
      <w:r w:rsidR="00C2668D">
        <w:rPr>
          <w:rFonts w:ascii="Arial" w:hAnsi="Arial" w:cs="Arial"/>
        </w:rPr>
        <w:t xml:space="preserve"> wil goed geïnformeerd worden voordat er wat gebeurt, en het verduurzamen gaat ook nog 6 jaar duren. Mw. Boeijen, van SWZ, geeft aan dit gister gehoord te hebben en communicatie heel belangrijk te vinden. SWZ heeft hier </w:t>
      </w:r>
      <w:r w:rsidR="00A06F5E">
        <w:rPr>
          <w:rFonts w:ascii="Arial" w:hAnsi="Arial" w:cs="Arial"/>
        </w:rPr>
        <w:t xml:space="preserve">al </w:t>
      </w:r>
      <w:r w:rsidR="00C2668D">
        <w:rPr>
          <w:rFonts w:ascii="Arial" w:hAnsi="Arial" w:cs="Arial"/>
        </w:rPr>
        <w:t>extra mensen opgezet. Verduurzaming is niet voor alle woningen gelijk. Oudere woningen krijgen label C. We kunnen niet alle woningen naar label A brengen dat zou veel te kostbaar worden. We moeten ook nieuwe woningen bouwen.</w:t>
      </w:r>
      <w:r w:rsidR="001014CE">
        <w:rPr>
          <w:rFonts w:ascii="Arial" w:hAnsi="Arial" w:cs="Arial"/>
        </w:rPr>
        <w:t xml:space="preserve"> </w:t>
      </w:r>
    </w:p>
    <w:p w:rsidR="000A2781" w:rsidRDefault="000A2781" w:rsidP="000A2781">
      <w:pPr>
        <w:pStyle w:val="Lijstalinea"/>
        <w:numPr>
          <w:ilvl w:val="0"/>
          <w:numId w:val="1"/>
        </w:numPr>
        <w:rPr>
          <w:rFonts w:ascii="Arial" w:hAnsi="Arial" w:cs="Arial"/>
          <w:b/>
        </w:rPr>
      </w:pPr>
      <w:r>
        <w:rPr>
          <w:rFonts w:ascii="Arial" w:hAnsi="Arial" w:cs="Arial"/>
          <w:b/>
        </w:rPr>
        <w:t>Rondvraag</w:t>
      </w:r>
    </w:p>
    <w:p w:rsidR="00707982" w:rsidRDefault="00C2668D" w:rsidP="00C2668D">
      <w:pPr>
        <w:rPr>
          <w:rFonts w:ascii="Arial" w:hAnsi="Arial" w:cs="Arial"/>
        </w:rPr>
      </w:pPr>
      <w:r w:rsidRPr="00800C71">
        <w:rPr>
          <w:rFonts w:ascii="Arial" w:hAnsi="Arial" w:cs="Arial"/>
        </w:rPr>
        <w:t xml:space="preserve">Mw. Boeijen </w:t>
      </w:r>
      <w:r w:rsidR="00800C71">
        <w:rPr>
          <w:rFonts w:ascii="Arial" w:hAnsi="Arial" w:cs="Arial"/>
        </w:rPr>
        <w:t>geeft aan dat in het project Weezenlanden 36 sociale huurappartementen worden ge</w:t>
      </w:r>
      <w:r w:rsidR="000D289B">
        <w:rPr>
          <w:rFonts w:ascii="Arial" w:hAnsi="Arial" w:cs="Arial"/>
        </w:rPr>
        <w:t>bouwd door SWZ</w:t>
      </w:r>
      <w:r w:rsidR="00800C71">
        <w:rPr>
          <w:rFonts w:ascii="Arial" w:hAnsi="Arial" w:cs="Arial"/>
        </w:rPr>
        <w:t>.</w:t>
      </w:r>
      <w:r w:rsidR="00191CB0">
        <w:rPr>
          <w:rFonts w:ascii="Arial" w:hAnsi="Arial" w:cs="Arial"/>
        </w:rPr>
        <w:t xml:space="preserve"> Om de doorstroming van ouderen te stimuleren heeft SWZ 18 appartementen gereserveerd </w:t>
      </w:r>
      <w:r w:rsidR="00707982">
        <w:rPr>
          <w:rFonts w:ascii="Arial" w:hAnsi="Arial" w:cs="Arial"/>
        </w:rPr>
        <w:t>met een huur van</w:t>
      </w:r>
      <w:r w:rsidR="009B78E1">
        <w:rPr>
          <w:rFonts w:ascii="Arial" w:hAnsi="Arial" w:cs="Arial"/>
        </w:rPr>
        <w:t>af</w:t>
      </w:r>
      <w:r w:rsidR="00707982">
        <w:rPr>
          <w:rFonts w:ascii="Arial" w:hAnsi="Arial" w:cs="Arial"/>
        </w:rPr>
        <w:t xml:space="preserve"> € 607</w:t>
      </w:r>
      <w:r w:rsidR="00CB36F4">
        <w:rPr>
          <w:rFonts w:ascii="Arial" w:hAnsi="Arial" w:cs="Arial"/>
        </w:rPr>
        <w:t xml:space="preserve"> per maand</w:t>
      </w:r>
      <w:r w:rsidR="00707982">
        <w:rPr>
          <w:rFonts w:ascii="Arial" w:hAnsi="Arial" w:cs="Arial"/>
        </w:rPr>
        <w:t xml:space="preserve">. </w:t>
      </w:r>
      <w:r w:rsidR="00CB36F4">
        <w:rPr>
          <w:rFonts w:ascii="Arial" w:hAnsi="Arial" w:cs="Arial"/>
        </w:rPr>
        <w:t>Deze appartementen zijn speciaal gereserveerd</w:t>
      </w:r>
      <w:r w:rsidR="00191CB0">
        <w:rPr>
          <w:rFonts w:ascii="Arial" w:hAnsi="Arial" w:cs="Arial"/>
        </w:rPr>
        <w:t xml:space="preserve"> voor mensen die een grote eengezinswoning achterlaten. </w:t>
      </w:r>
      <w:r w:rsidR="00707982">
        <w:rPr>
          <w:rFonts w:ascii="Arial" w:hAnsi="Arial" w:cs="Arial"/>
        </w:rPr>
        <w:t xml:space="preserve">Dit is beleid op verzoek van De Woonkoepel. De andere 18 appartementen gaan in de normale verhuur. </w:t>
      </w:r>
    </w:p>
    <w:p w:rsidR="00707982" w:rsidRPr="00800C71" w:rsidRDefault="00707982" w:rsidP="00C2668D">
      <w:pPr>
        <w:rPr>
          <w:rFonts w:ascii="Arial" w:hAnsi="Arial" w:cs="Arial"/>
        </w:rPr>
      </w:pPr>
      <w:r>
        <w:rPr>
          <w:rFonts w:ascii="Arial" w:hAnsi="Arial" w:cs="Arial"/>
        </w:rPr>
        <w:t>Een van de leden vraagt wat een eengezinswoning is.</w:t>
      </w:r>
      <w:r w:rsidR="00AC28B8">
        <w:rPr>
          <w:rFonts w:ascii="Arial" w:hAnsi="Arial" w:cs="Arial"/>
        </w:rPr>
        <w:t xml:space="preserve"> Dat zou je kunnen omschrijven als</w:t>
      </w:r>
      <w:r w:rsidR="00800C71">
        <w:rPr>
          <w:rFonts w:ascii="Arial" w:hAnsi="Arial" w:cs="Arial"/>
        </w:rPr>
        <w:t xml:space="preserve"> </w:t>
      </w:r>
      <w:r>
        <w:rPr>
          <w:rFonts w:ascii="Arial" w:hAnsi="Arial" w:cs="Arial"/>
        </w:rPr>
        <w:t xml:space="preserve"> een grondgebonden woning met meerdere slaapkamers op de bovenverdieping.</w:t>
      </w:r>
      <w:r w:rsidR="000D289B">
        <w:rPr>
          <w:rFonts w:ascii="Arial" w:hAnsi="Arial" w:cs="Arial"/>
        </w:rPr>
        <w:t xml:space="preserve"> </w:t>
      </w:r>
      <w:r>
        <w:rPr>
          <w:rFonts w:ascii="Arial" w:hAnsi="Arial" w:cs="Arial"/>
        </w:rPr>
        <w:t>E</w:t>
      </w:r>
      <w:r w:rsidR="000D289B">
        <w:rPr>
          <w:rFonts w:ascii="Arial" w:hAnsi="Arial" w:cs="Arial"/>
        </w:rPr>
        <w:t>en andere vraag is</w:t>
      </w:r>
      <w:r>
        <w:rPr>
          <w:rFonts w:ascii="Arial" w:hAnsi="Arial" w:cs="Arial"/>
        </w:rPr>
        <w:t xml:space="preserve"> </w:t>
      </w:r>
      <w:r w:rsidR="000D289B">
        <w:rPr>
          <w:rFonts w:ascii="Arial" w:hAnsi="Arial" w:cs="Arial"/>
        </w:rPr>
        <w:t xml:space="preserve">of </w:t>
      </w:r>
      <w:r>
        <w:rPr>
          <w:rFonts w:ascii="Arial" w:hAnsi="Arial" w:cs="Arial"/>
        </w:rPr>
        <w:t xml:space="preserve">SWZ nog meer woningen gaat bouwen bij </w:t>
      </w:r>
      <w:r w:rsidR="000D289B">
        <w:rPr>
          <w:rFonts w:ascii="Arial" w:hAnsi="Arial" w:cs="Arial"/>
        </w:rPr>
        <w:t xml:space="preserve">project </w:t>
      </w:r>
      <w:r>
        <w:rPr>
          <w:rFonts w:ascii="Arial" w:hAnsi="Arial" w:cs="Arial"/>
        </w:rPr>
        <w:t xml:space="preserve">de Weezenlanden. </w:t>
      </w:r>
      <w:r w:rsidR="000D289B">
        <w:rPr>
          <w:rFonts w:ascii="Arial" w:hAnsi="Arial" w:cs="Arial"/>
        </w:rPr>
        <w:t>Dat is niet het geval, e</w:t>
      </w:r>
      <w:r>
        <w:rPr>
          <w:rFonts w:ascii="Arial" w:hAnsi="Arial" w:cs="Arial"/>
        </w:rPr>
        <w:t>r wordt</w:t>
      </w:r>
      <w:r w:rsidR="000D289B">
        <w:rPr>
          <w:rFonts w:ascii="Arial" w:hAnsi="Arial" w:cs="Arial"/>
        </w:rPr>
        <w:t xml:space="preserve"> </w:t>
      </w:r>
      <w:r w:rsidR="00D05C1A">
        <w:rPr>
          <w:rFonts w:ascii="Arial" w:hAnsi="Arial" w:cs="Arial"/>
        </w:rPr>
        <w:t xml:space="preserve">daar </w:t>
      </w:r>
      <w:r>
        <w:rPr>
          <w:rFonts w:ascii="Arial" w:hAnsi="Arial" w:cs="Arial"/>
        </w:rPr>
        <w:t>nog wel door andere</w:t>
      </w:r>
      <w:r w:rsidR="000D289B">
        <w:rPr>
          <w:rFonts w:ascii="Arial" w:hAnsi="Arial" w:cs="Arial"/>
        </w:rPr>
        <w:t xml:space="preserve"> partijen</w:t>
      </w:r>
      <w:r w:rsidR="00212C88">
        <w:rPr>
          <w:rFonts w:ascii="Arial" w:hAnsi="Arial" w:cs="Arial"/>
        </w:rPr>
        <w:t xml:space="preserve"> gebouwd</w:t>
      </w:r>
      <w:r>
        <w:rPr>
          <w:rFonts w:ascii="Arial" w:hAnsi="Arial" w:cs="Arial"/>
        </w:rPr>
        <w:t xml:space="preserve"> maar niet door SWZ</w:t>
      </w:r>
      <w:r w:rsidR="00ED16F7">
        <w:rPr>
          <w:rFonts w:ascii="Arial" w:hAnsi="Arial" w:cs="Arial"/>
        </w:rPr>
        <w:t>.</w:t>
      </w:r>
      <w:r>
        <w:rPr>
          <w:rFonts w:ascii="Arial" w:hAnsi="Arial" w:cs="Arial"/>
        </w:rPr>
        <w:t xml:space="preserve"> </w:t>
      </w:r>
    </w:p>
    <w:p w:rsidR="000A2781" w:rsidRPr="000D289B" w:rsidRDefault="000A2781" w:rsidP="00833CBD">
      <w:pPr>
        <w:rPr>
          <w:rFonts w:ascii="Arial" w:hAnsi="Arial" w:cs="Arial"/>
        </w:rPr>
      </w:pPr>
      <w:r w:rsidRPr="000D289B">
        <w:rPr>
          <w:rFonts w:ascii="Arial" w:hAnsi="Arial" w:cs="Arial"/>
        </w:rPr>
        <w:t>Dhr. Besselink</w:t>
      </w:r>
      <w:r w:rsidR="00E61C50" w:rsidRPr="000D289B">
        <w:rPr>
          <w:rFonts w:ascii="Arial" w:hAnsi="Arial" w:cs="Arial"/>
        </w:rPr>
        <w:t xml:space="preserve"> </w:t>
      </w:r>
      <w:r w:rsidR="00ED16F7" w:rsidRPr="000D289B">
        <w:rPr>
          <w:rFonts w:ascii="Arial" w:hAnsi="Arial" w:cs="Arial"/>
        </w:rPr>
        <w:t xml:space="preserve">deelt nog mee dat </w:t>
      </w:r>
      <w:r w:rsidR="0011408E" w:rsidRPr="000D289B">
        <w:rPr>
          <w:rFonts w:ascii="Arial" w:hAnsi="Arial" w:cs="Arial"/>
        </w:rPr>
        <w:t xml:space="preserve">het filmpje, waar men tijdens de pauze naar kon kijken, </w:t>
      </w:r>
      <w:r w:rsidR="00AC28B8">
        <w:rPr>
          <w:rFonts w:ascii="Arial" w:hAnsi="Arial" w:cs="Arial"/>
        </w:rPr>
        <w:t xml:space="preserve">is </w:t>
      </w:r>
      <w:r w:rsidR="0011408E" w:rsidRPr="000D289B">
        <w:rPr>
          <w:rFonts w:ascii="Arial" w:hAnsi="Arial" w:cs="Arial"/>
        </w:rPr>
        <w:t xml:space="preserve">gemaakt op </w:t>
      </w:r>
      <w:r w:rsidR="00AA24D2" w:rsidRPr="000D289B">
        <w:rPr>
          <w:rFonts w:ascii="Arial" w:hAnsi="Arial" w:cs="Arial"/>
        </w:rPr>
        <w:t xml:space="preserve">de </w:t>
      </w:r>
      <w:r w:rsidR="00ED16F7" w:rsidRPr="000D289B">
        <w:rPr>
          <w:rFonts w:ascii="Arial" w:hAnsi="Arial" w:cs="Arial"/>
        </w:rPr>
        <w:t xml:space="preserve">zeer geslaagde </w:t>
      </w:r>
      <w:r w:rsidR="00AA24D2" w:rsidRPr="000D289B">
        <w:rPr>
          <w:rFonts w:ascii="Arial" w:hAnsi="Arial" w:cs="Arial"/>
        </w:rPr>
        <w:t>Huurdersdag v</w:t>
      </w:r>
      <w:r w:rsidR="00ED16F7" w:rsidRPr="000D289B">
        <w:rPr>
          <w:rFonts w:ascii="Arial" w:hAnsi="Arial" w:cs="Arial"/>
        </w:rPr>
        <w:t>an 14 september 2019</w:t>
      </w:r>
      <w:r w:rsidR="0011408E" w:rsidRPr="000D289B">
        <w:rPr>
          <w:rFonts w:ascii="Arial" w:hAnsi="Arial" w:cs="Arial"/>
        </w:rPr>
        <w:t>.</w:t>
      </w:r>
    </w:p>
    <w:p w:rsidR="000A2781" w:rsidRPr="000A2781" w:rsidRDefault="000A2781" w:rsidP="000A2781">
      <w:pPr>
        <w:pStyle w:val="Lijstalinea"/>
        <w:numPr>
          <w:ilvl w:val="0"/>
          <w:numId w:val="1"/>
        </w:numPr>
        <w:rPr>
          <w:rFonts w:ascii="Arial" w:hAnsi="Arial" w:cs="Arial"/>
          <w:b/>
        </w:rPr>
      </w:pPr>
      <w:r>
        <w:rPr>
          <w:rFonts w:ascii="Arial" w:hAnsi="Arial" w:cs="Arial"/>
          <w:b/>
        </w:rPr>
        <w:t>Sluiting</w:t>
      </w:r>
    </w:p>
    <w:p w:rsidR="00550C96" w:rsidRPr="00FA6AC3" w:rsidRDefault="00550C96" w:rsidP="00550C96">
      <w:pPr>
        <w:rPr>
          <w:rFonts w:ascii="Arial" w:hAnsi="Arial" w:cs="Arial"/>
        </w:rPr>
      </w:pPr>
      <w:r>
        <w:rPr>
          <w:rFonts w:ascii="Arial" w:hAnsi="Arial" w:cs="Arial"/>
        </w:rPr>
        <w:t>Voorzitter dhr.</w:t>
      </w:r>
      <w:r w:rsidRPr="00B945A1">
        <w:rPr>
          <w:rFonts w:ascii="Arial" w:hAnsi="Arial" w:cs="Arial"/>
        </w:rPr>
        <w:t xml:space="preserve"> Besselink sluit de vergadering met</w:t>
      </w:r>
      <w:r>
        <w:rPr>
          <w:rFonts w:ascii="Arial" w:hAnsi="Arial" w:cs="Arial"/>
        </w:rPr>
        <w:t xml:space="preserve"> dank aan alle aanwezigen voor h</w:t>
      </w:r>
      <w:r w:rsidRPr="00B945A1">
        <w:rPr>
          <w:rFonts w:ascii="Arial" w:hAnsi="Arial" w:cs="Arial"/>
        </w:rPr>
        <w:t>un komst en bijdrage aan deze avond. Men kan nog even napraten onder het genot van een drankje en een hapje</w:t>
      </w:r>
      <w:r>
        <w:rPr>
          <w:rFonts w:ascii="Arial" w:hAnsi="Arial" w:cs="Arial"/>
        </w:rPr>
        <w:t>. Hij hoopt de leden weer te zien bij de volgende ALV</w:t>
      </w:r>
      <w:r w:rsidR="00190956">
        <w:rPr>
          <w:rFonts w:ascii="Arial" w:hAnsi="Arial" w:cs="Arial"/>
        </w:rPr>
        <w:t xml:space="preserve"> vergadering op ?? april 2020</w:t>
      </w:r>
      <w:r>
        <w:rPr>
          <w:rFonts w:ascii="Arial" w:hAnsi="Arial" w:cs="Arial"/>
        </w:rPr>
        <w:t xml:space="preserve"> en</w:t>
      </w:r>
      <w:r w:rsidRPr="00B945A1">
        <w:rPr>
          <w:rFonts w:ascii="Arial" w:hAnsi="Arial" w:cs="Arial"/>
        </w:rPr>
        <w:t xml:space="preserve"> wenst een ieder wel thuis. </w:t>
      </w:r>
    </w:p>
    <w:p w:rsidR="00D05C1A" w:rsidRDefault="00D05C1A" w:rsidP="00550C96">
      <w:pPr>
        <w:rPr>
          <w:rFonts w:ascii="Arial" w:hAnsi="Arial" w:cs="Arial"/>
        </w:rPr>
      </w:pPr>
    </w:p>
    <w:p w:rsidR="00D05C1A" w:rsidRDefault="00550C96" w:rsidP="00550C96">
      <w:pPr>
        <w:rPr>
          <w:rFonts w:ascii="Arial" w:hAnsi="Arial" w:cs="Arial"/>
        </w:rPr>
      </w:pPr>
      <w:r w:rsidRPr="00A5166F">
        <w:rPr>
          <w:rFonts w:ascii="Arial" w:hAnsi="Arial" w:cs="Arial"/>
        </w:rPr>
        <w:t>Voorzitter</w:t>
      </w:r>
      <w:r w:rsidRPr="00A5166F">
        <w:rPr>
          <w:rFonts w:ascii="Arial" w:hAnsi="Arial" w:cs="Arial"/>
        </w:rPr>
        <w:tab/>
      </w:r>
      <w:r w:rsidRPr="00A5166F">
        <w:rPr>
          <w:rFonts w:ascii="Arial" w:hAnsi="Arial" w:cs="Arial"/>
        </w:rPr>
        <w:tab/>
      </w:r>
      <w:r w:rsidRPr="00A5166F">
        <w:rPr>
          <w:rFonts w:ascii="Arial" w:hAnsi="Arial" w:cs="Arial"/>
        </w:rPr>
        <w:tab/>
      </w:r>
      <w:r w:rsidRPr="00A5166F">
        <w:rPr>
          <w:rFonts w:ascii="Arial" w:hAnsi="Arial" w:cs="Arial"/>
        </w:rPr>
        <w:tab/>
      </w:r>
      <w:r w:rsidRPr="00A5166F">
        <w:rPr>
          <w:rFonts w:ascii="Arial" w:hAnsi="Arial" w:cs="Arial"/>
        </w:rPr>
        <w:tab/>
      </w:r>
      <w:r w:rsidRPr="00A5166F">
        <w:rPr>
          <w:rFonts w:ascii="Arial" w:hAnsi="Arial" w:cs="Arial"/>
        </w:rPr>
        <w:tab/>
      </w:r>
      <w:r w:rsidRPr="00A5166F">
        <w:rPr>
          <w:rFonts w:ascii="Arial" w:hAnsi="Arial" w:cs="Arial"/>
        </w:rPr>
        <w:tab/>
        <w:t>Secretariaat</w:t>
      </w:r>
    </w:p>
    <w:p w:rsidR="00D05C1A" w:rsidRDefault="00D05C1A" w:rsidP="00550C96">
      <w:pPr>
        <w:rPr>
          <w:rFonts w:ascii="Arial" w:hAnsi="Arial" w:cs="Arial"/>
        </w:rPr>
      </w:pPr>
    </w:p>
    <w:p w:rsidR="00550C96" w:rsidRDefault="00550C96" w:rsidP="00550C96">
      <w:r>
        <w:rPr>
          <w:rFonts w:ascii="Arial" w:hAnsi="Arial" w:cs="Arial"/>
        </w:rPr>
        <w:t>J. Besselink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 Kranenburg</w:t>
      </w:r>
    </w:p>
    <w:p w:rsidR="00FC5A31" w:rsidRDefault="00FC5A31"/>
    <w:sectPr w:rsidR="00FC5A3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72" w:rsidRDefault="00D36F72">
      <w:pPr>
        <w:spacing w:after="0" w:line="240" w:lineRule="auto"/>
      </w:pPr>
      <w:r>
        <w:separator/>
      </w:r>
    </w:p>
  </w:endnote>
  <w:endnote w:type="continuationSeparator" w:id="0">
    <w:p w:rsidR="00D36F72" w:rsidRDefault="00D3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88" w:rsidRDefault="0092698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405106"/>
      <w:docPartObj>
        <w:docPartGallery w:val="Page Numbers (Bottom of Page)"/>
        <w:docPartUnique/>
      </w:docPartObj>
    </w:sdtPr>
    <w:sdtEndPr/>
    <w:sdtContent>
      <w:p w:rsidR="00837DD2" w:rsidRDefault="00833CBD">
        <w:pPr>
          <w:pStyle w:val="Voettekst"/>
          <w:jc w:val="right"/>
        </w:pPr>
        <w:r>
          <w:fldChar w:fldCharType="begin"/>
        </w:r>
        <w:r>
          <w:instrText>PAGE   \* MERGEFORMAT</w:instrText>
        </w:r>
        <w:r>
          <w:fldChar w:fldCharType="separate"/>
        </w:r>
        <w:r w:rsidR="00926988">
          <w:rPr>
            <w:noProof/>
          </w:rPr>
          <w:t>3</w:t>
        </w:r>
        <w:r>
          <w:fldChar w:fldCharType="end"/>
        </w:r>
      </w:p>
    </w:sdtContent>
  </w:sdt>
  <w:p w:rsidR="00837DD2" w:rsidRDefault="00D36F7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88" w:rsidRDefault="009269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72" w:rsidRDefault="00D36F72">
      <w:pPr>
        <w:spacing w:after="0" w:line="240" w:lineRule="auto"/>
      </w:pPr>
      <w:r>
        <w:separator/>
      </w:r>
    </w:p>
  </w:footnote>
  <w:footnote w:type="continuationSeparator" w:id="0">
    <w:p w:rsidR="00D36F72" w:rsidRDefault="00D3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88" w:rsidRDefault="0092698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164923"/>
      <w:docPartObj>
        <w:docPartGallery w:val="Watermarks"/>
        <w:docPartUnique/>
      </w:docPartObj>
    </w:sdtPr>
    <w:sdtContent>
      <w:p w:rsidR="00926988" w:rsidRDefault="00926988">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88" w:rsidRDefault="0092698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B17AA"/>
    <w:multiLevelType w:val="hybridMultilevel"/>
    <w:tmpl w:val="42E852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96"/>
    <w:rsid w:val="00032C31"/>
    <w:rsid w:val="00051063"/>
    <w:rsid w:val="000A2781"/>
    <w:rsid w:val="000B7091"/>
    <w:rsid w:val="000D0842"/>
    <w:rsid w:val="000D289B"/>
    <w:rsid w:val="001014CE"/>
    <w:rsid w:val="0011408E"/>
    <w:rsid w:val="00163641"/>
    <w:rsid w:val="00190956"/>
    <w:rsid w:val="00191CB0"/>
    <w:rsid w:val="001E13C7"/>
    <w:rsid w:val="00212C88"/>
    <w:rsid w:val="00257362"/>
    <w:rsid w:val="002825DC"/>
    <w:rsid w:val="002826F8"/>
    <w:rsid w:val="002907AD"/>
    <w:rsid w:val="002C2E59"/>
    <w:rsid w:val="003747E9"/>
    <w:rsid w:val="00392B03"/>
    <w:rsid w:val="003A3A5F"/>
    <w:rsid w:val="003A6F44"/>
    <w:rsid w:val="003C7554"/>
    <w:rsid w:val="003E4FA8"/>
    <w:rsid w:val="003F2B7F"/>
    <w:rsid w:val="00410373"/>
    <w:rsid w:val="00427A5E"/>
    <w:rsid w:val="00454BE4"/>
    <w:rsid w:val="0047779B"/>
    <w:rsid w:val="004A025B"/>
    <w:rsid w:val="004A39DE"/>
    <w:rsid w:val="004C0379"/>
    <w:rsid w:val="00504A1A"/>
    <w:rsid w:val="00507F1D"/>
    <w:rsid w:val="0051228D"/>
    <w:rsid w:val="00516849"/>
    <w:rsid w:val="005257CC"/>
    <w:rsid w:val="00550C96"/>
    <w:rsid w:val="00551080"/>
    <w:rsid w:val="005573AE"/>
    <w:rsid w:val="00577F9C"/>
    <w:rsid w:val="005B2888"/>
    <w:rsid w:val="005E0C15"/>
    <w:rsid w:val="0063759A"/>
    <w:rsid w:val="0064481A"/>
    <w:rsid w:val="00677F31"/>
    <w:rsid w:val="00685782"/>
    <w:rsid w:val="006E7E0F"/>
    <w:rsid w:val="00707982"/>
    <w:rsid w:val="00757370"/>
    <w:rsid w:val="007D3155"/>
    <w:rsid w:val="007E50B3"/>
    <w:rsid w:val="007F6937"/>
    <w:rsid w:val="00800C71"/>
    <w:rsid w:val="00801F5B"/>
    <w:rsid w:val="00812805"/>
    <w:rsid w:val="0081634B"/>
    <w:rsid w:val="00824606"/>
    <w:rsid w:val="00831ED1"/>
    <w:rsid w:val="00833CBD"/>
    <w:rsid w:val="00835340"/>
    <w:rsid w:val="008524FA"/>
    <w:rsid w:val="00863CDF"/>
    <w:rsid w:val="008814E5"/>
    <w:rsid w:val="00887DF7"/>
    <w:rsid w:val="008C7E29"/>
    <w:rsid w:val="0091502F"/>
    <w:rsid w:val="00926988"/>
    <w:rsid w:val="00934E83"/>
    <w:rsid w:val="00941D6D"/>
    <w:rsid w:val="00950AB8"/>
    <w:rsid w:val="00977CDC"/>
    <w:rsid w:val="009B47B4"/>
    <w:rsid w:val="009B78E1"/>
    <w:rsid w:val="009C7EB8"/>
    <w:rsid w:val="00A06F5E"/>
    <w:rsid w:val="00A12BA0"/>
    <w:rsid w:val="00A130AE"/>
    <w:rsid w:val="00A132AE"/>
    <w:rsid w:val="00A16C9D"/>
    <w:rsid w:val="00A23E38"/>
    <w:rsid w:val="00A24DB0"/>
    <w:rsid w:val="00A61EEE"/>
    <w:rsid w:val="00A63C9E"/>
    <w:rsid w:val="00A64938"/>
    <w:rsid w:val="00AA24D2"/>
    <w:rsid w:val="00AB3766"/>
    <w:rsid w:val="00AB7A50"/>
    <w:rsid w:val="00AC28B8"/>
    <w:rsid w:val="00AC5C2D"/>
    <w:rsid w:val="00AD1036"/>
    <w:rsid w:val="00AD19F3"/>
    <w:rsid w:val="00AD5F80"/>
    <w:rsid w:val="00AD6C1D"/>
    <w:rsid w:val="00B00130"/>
    <w:rsid w:val="00B07213"/>
    <w:rsid w:val="00B4088E"/>
    <w:rsid w:val="00B50438"/>
    <w:rsid w:val="00B621E6"/>
    <w:rsid w:val="00B66044"/>
    <w:rsid w:val="00B661D3"/>
    <w:rsid w:val="00B94FE2"/>
    <w:rsid w:val="00BA3BD8"/>
    <w:rsid w:val="00BC08B4"/>
    <w:rsid w:val="00C03752"/>
    <w:rsid w:val="00C2668D"/>
    <w:rsid w:val="00C32B0E"/>
    <w:rsid w:val="00C33FA4"/>
    <w:rsid w:val="00C37136"/>
    <w:rsid w:val="00C867FC"/>
    <w:rsid w:val="00CB36F4"/>
    <w:rsid w:val="00CE262F"/>
    <w:rsid w:val="00D05C1A"/>
    <w:rsid w:val="00D33C6C"/>
    <w:rsid w:val="00D36F72"/>
    <w:rsid w:val="00D379DD"/>
    <w:rsid w:val="00D509A4"/>
    <w:rsid w:val="00D5797B"/>
    <w:rsid w:val="00D75EE4"/>
    <w:rsid w:val="00D87F65"/>
    <w:rsid w:val="00DB6BA9"/>
    <w:rsid w:val="00DC0736"/>
    <w:rsid w:val="00DF397E"/>
    <w:rsid w:val="00E1768A"/>
    <w:rsid w:val="00E61C50"/>
    <w:rsid w:val="00E65EF2"/>
    <w:rsid w:val="00E66825"/>
    <w:rsid w:val="00ED16F7"/>
    <w:rsid w:val="00F07918"/>
    <w:rsid w:val="00F17A48"/>
    <w:rsid w:val="00F36307"/>
    <w:rsid w:val="00F51257"/>
    <w:rsid w:val="00FC5A31"/>
    <w:rsid w:val="00FC5A75"/>
    <w:rsid w:val="00FF3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CEE14DE-1A33-4FF8-9C19-0A880920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0C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550C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C96"/>
  </w:style>
  <w:style w:type="paragraph" w:styleId="Lijstalinea">
    <w:name w:val="List Paragraph"/>
    <w:basedOn w:val="Standaard"/>
    <w:uiPriority w:val="34"/>
    <w:qFormat/>
    <w:rsid w:val="00550C96"/>
    <w:pPr>
      <w:ind w:left="720"/>
      <w:contextualSpacing/>
    </w:pPr>
  </w:style>
  <w:style w:type="paragraph" w:styleId="Ballontekst">
    <w:name w:val="Balloon Text"/>
    <w:basedOn w:val="Standaard"/>
    <w:link w:val="BallontekstChar"/>
    <w:uiPriority w:val="99"/>
    <w:semiHidden/>
    <w:unhideWhenUsed/>
    <w:rsid w:val="00D05C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5C1A"/>
    <w:rPr>
      <w:rFonts w:ascii="Segoe UI" w:hAnsi="Segoe UI" w:cs="Segoe UI"/>
      <w:sz w:val="18"/>
      <w:szCs w:val="18"/>
    </w:rPr>
  </w:style>
  <w:style w:type="paragraph" w:styleId="Koptekst">
    <w:name w:val="header"/>
    <w:basedOn w:val="Standaard"/>
    <w:link w:val="KoptekstChar"/>
    <w:uiPriority w:val="99"/>
    <w:unhideWhenUsed/>
    <w:rsid w:val="009269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woonkoepel-zwolle.nl" TargetMode="External"/><Relationship Id="rId4" Type="http://schemas.openxmlformats.org/officeDocument/2006/relationships/settings" Target="settings.xml"/><Relationship Id="rId9" Type="http://schemas.openxmlformats.org/officeDocument/2006/relationships/hyperlink" Target="http://www.woonkoepel-zwolle.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CAAA-C5CE-4F01-9C38-C5DD56AC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2497</Words>
  <Characters>13738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buter</dc:creator>
  <cp:keywords/>
  <dc:description/>
  <cp:lastModifiedBy>C.M. Mackor-Kreffer</cp:lastModifiedBy>
  <cp:revision>3</cp:revision>
  <cp:lastPrinted>2019-12-16T14:32:00Z</cp:lastPrinted>
  <dcterms:created xsi:type="dcterms:W3CDTF">2020-10-01T10:58:00Z</dcterms:created>
  <dcterms:modified xsi:type="dcterms:W3CDTF">2020-10-01T11:01:00Z</dcterms:modified>
</cp:coreProperties>
</file>